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4C" w:rsidRPr="00AB288C" w:rsidRDefault="00D83860" w:rsidP="003E2C75">
      <w:pPr>
        <w:jc w:val="center"/>
        <w:rPr>
          <w:b/>
          <w:bCs/>
          <w:sz w:val="36"/>
          <w:szCs w:val="36"/>
        </w:rPr>
      </w:pPr>
      <w:r w:rsidRPr="00AB288C">
        <w:rPr>
          <w:b/>
          <w:bCs/>
          <w:sz w:val="36"/>
          <w:szCs w:val="36"/>
        </w:rPr>
        <w:t xml:space="preserve">DEBATING </w:t>
      </w:r>
      <w:r w:rsidR="00026932" w:rsidRPr="00AB288C">
        <w:rPr>
          <w:b/>
          <w:bCs/>
          <w:sz w:val="36"/>
          <w:szCs w:val="36"/>
        </w:rPr>
        <w:t xml:space="preserve">SCHEDULE </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000000"/>
          <w:sz w:val="20"/>
          <w:szCs w:val="20"/>
        </w:rPr>
        <w:t>DATES: 2</w:t>
      </w:r>
      <w:r w:rsidR="00E24B5D">
        <w:rPr>
          <w:rStyle w:val="Strong"/>
          <w:rFonts w:ascii="Arial" w:hAnsi="Arial" w:cs="Arial"/>
          <w:color w:val="000000"/>
          <w:sz w:val="20"/>
          <w:szCs w:val="20"/>
        </w:rPr>
        <w:t>7</w:t>
      </w:r>
      <w:r>
        <w:rPr>
          <w:rStyle w:val="Strong"/>
          <w:rFonts w:ascii="Arial" w:hAnsi="Arial" w:cs="Arial"/>
          <w:color w:val="000000"/>
          <w:sz w:val="20"/>
          <w:szCs w:val="20"/>
        </w:rPr>
        <w:t xml:space="preserve"> July –0</w:t>
      </w:r>
      <w:r w:rsidR="000F67FF">
        <w:rPr>
          <w:rStyle w:val="Strong"/>
          <w:rFonts w:ascii="Arial" w:hAnsi="Arial" w:cs="Arial"/>
          <w:color w:val="000000"/>
          <w:sz w:val="20"/>
          <w:szCs w:val="20"/>
        </w:rPr>
        <w:t>3</w:t>
      </w:r>
      <w:r>
        <w:rPr>
          <w:rStyle w:val="Strong"/>
          <w:rFonts w:ascii="Arial" w:hAnsi="Arial" w:cs="Arial"/>
          <w:color w:val="000000"/>
          <w:sz w:val="20"/>
          <w:szCs w:val="20"/>
        </w:rPr>
        <w:t xml:space="preserve"> August 20</w:t>
      </w:r>
      <w:r w:rsidR="00E24B5D">
        <w:rPr>
          <w:rStyle w:val="Strong"/>
          <w:rFonts w:ascii="Arial" w:hAnsi="Arial" w:cs="Arial"/>
          <w:color w:val="000000"/>
          <w:sz w:val="20"/>
          <w:szCs w:val="20"/>
        </w:rPr>
        <w:t>20</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000000"/>
          <w:sz w:val="20"/>
          <w:szCs w:val="20"/>
        </w:rPr>
        <w:t xml:space="preserve">ENTRIES: CLOSING DATE </w:t>
      </w:r>
      <w:r w:rsidR="00E24B5D">
        <w:rPr>
          <w:rStyle w:val="Strong"/>
          <w:rFonts w:ascii="Arial" w:hAnsi="Arial" w:cs="Arial"/>
          <w:color w:val="000000"/>
          <w:sz w:val="20"/>
          <w:szCs w:val="20"/>
        </w:rPr>
        <w:t>08</w:t>
      </w:r>
      <w:r>
        <w:rPr>
          <w:rStyle w:val="Strong"/>
          <w:rFonts w:ascii="Arial" w:hAnsi="Arial" w:cs="Arial"/>
          <w:color w:val="000000"/>
          <w:sz w:val="20"/>
          <w:szCs w:val="20"/>
        </w:rPr>
        <w:t xml:space="preserve"> May, 20</w:t>
      </w:r>
      <w:r w:rsidR="00E24B5D">
        <w:rPr>
          <w:rStyle w:val="Strong"/>
          <w:rFonts w:ascii="Arial" w:hAnsi="Arial" w:cs="Arial"/>
          <w:color w:val="000000"/>
          <w:sz w:val="20"/>
          <w:szCs w:val="20"/>
        </w:rPr>
        <w:t>20</w:t>
      </w:r>
    </w:p>
    <w:p w:rsidR="001061F8" w:rsidRDefault="001061F8" w:rsidP="001061F8">
      <w:pPr>
        <w:pStyle w:val="NormalWeb"/>
        <w:shd w:val="clear" w:color="auto" w:fill="FFFFFF"/>
        <w:spacing w:before="0" w:beforeAutospacing="0" w:after="0" w:afterAutospacing="0"/>
        <w:rPr>
          <w:rStyle w:val="Strong"/>
          <w:rFonts w:ascii="Arial" w:hAnsi="Arial" w:cs="Arial"/>
          <w:color w:val="000000"/>
          <w:sz w:val="20"/>
          <w:szCs w:val="20"/>
        </w:rPr>
      </w:pPr>
      <w:r>
        <w:rPr>
          <w:rStyle w:val="Strong"/>
          <w:rFonts w:ascii="Arial" w:hAnsi="Arial" w:cs="Arial"/>
          <w:color w:val="000000"/>
          <w:sz w:val="20"/>
          <w:szCs w:val="20"/>
        </w:rPr>
        <w:t xml:space="preserve">ADJUDICATORS: Mr Robert Coffey (Primary including Primary Impromptu, Yrs 11/12) and </w:t>
      </w:r>
    </w:p>
    <w:p w:rsidR="001061F8" w:rsidRDefault="00E24B5D" w:rsidP="001061F8">
      <w:pPr>
        <w:pStyle w:val="NormalWeb"/>
        <w:shd w:val="clear" w:color="auto" w:fill="FFFFFF"/>
        <w:spacing w:before="0" w:beforeAutospacing="0" w:after="120" w:afterAutospacing="0"/>
        <w:ind w:left="720" w:firstLine="720"/>
        <w:rPr>
          <w:rFonts w:ascii="Arial" w:hAnsi="Arial" w:cs="Arial"/>
          <w:color w:val="000000"/>
          <w:sz w:val="18"/>
          <w:szCs w:val="18"/>
        </w:rPr>
      </w:pPr>
      <w:r>
        <w:rPr>
          <w:rStyle w:val="Strong"/>
          <w:rFonts w:ascii="Arial" w:hAnsi="Arial" w:cs="Arial"/>
          <w:color w:val="000000"/>
          <w:sz w:val="20"/>
          <w:szCs w:val="20"/>
        </w:rPr>
        <w:t xml:space="preserve">    </w:t>
      </w:r>
      <w:r w:rsidR="001061F8">
        <w:rPr>
          <w:rStyle w:val="Strong"/>
          <w:rFonts w:ascii="Arial" w:hAnsi="Arial" w:cs="Arial"/>
          <w:color w:val="000000"/>
          <w:sz w:val="20"/>
          <w:szCs w:val="20"/>
        </w:rPr>
        <w:t>Mr Greg Allison (Yrs 7/8, 9/10, both Secondary Impromptu sections)</w:t>
      </w:r>
    </w:p>
    <w:p w:rsidR="001061F8" w:rsidRDefault="001061F8" w:rsidP="001061F8">
      <w:pPr>
        <w:pStyle w:val="NormalWeb"/>
        <w:shd w:val="clear" w:color="auto" w:fill="FFFFFF"/>
        <w:spacing w:before="0" w:beforeAutospacing="0" w:after="0" w:afterAutospacing="0"/>
        <w:rPr>
          <w:rStyle w:val="Strong"/>
          <w:rFonts w:ascii="Arial" w:hAnsi="Arial" w:cs="Arial"/>
          <w:color w:val="000000"/>
          <w:sz w:val="20"/>
          <w:szCs w:val="20"/>
        </w:rPr>
      </w:pPr>
      <w:r>
        <w:rPr>
          <w:rStyle w:val="Strong"/>
          <w:rFonts w:ascii="Arial" w:hAnsi="Arial" w:cs="Arial"/>
          <w:color w:val="000000"/>
          <w:sz w:val="20"/>
          <w:szCs w:val="20"/>
        </w:rPr>
        <w:t xml:space="preserve">CONVENORS: Mr Robert Coffey (Yrs 7/8, 9/10, and both Secondary Impromptu) and </w:t>
      </w:r>
    </w:p>
    <w:p w:rsidR="001061F8" w:rsidRDefault="001061F8" w:rsidP="001061F8">
      <w:pPr>
        <w:pStyle w:val="NormalWeb"/>
        <w:shd w:val="clear" w:color="auto" w:fill="FFFFFF"/>
        <w:spacing w:before="0" w:beforeAutospacing="0" w:after="120" w:afterAutospacing="0"/>
        <w:ind w:left="720"/>
        <w:rPr>
          <w:rFonts w:ascii="Arial" w:hAnsi="Arial" w:cs="Arial"/>
          <w:color w:val="000000"/>
          <w:sz w:val="18"/>
          <w:szCs w:val="18"/>
        </w:rPr>
      </w:pPr>
      <w:r>
        <w:rPr>
          <w:rStyle w:val="Strong"/>
          <w:rFonts w:ascii="Arial" w:hAnsi="Arial" w:cs="Arial"/>
          <w:color w:val="000000"/>
          <w:sz w:val="20"/>
          <w:szCs w:val="20"/>
        </w:rPr>
        <w:t xml:space="preserve">             Mr Greg Allison (Primary and Primary Impromptu, Yrs 11/12)</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000000"/>
          <w:sz w:val="20"/>
          <w:szCs w:val="20"/>
        </w:rPr>
        <w:t>VENUE: Mozart Hall, Gillies Street, Warrnambool</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000000"/>
          <w:sz w:val="20"/>
          <w:szCs w:val="20"/>
        </w:rPr>
        <w:t>CONTACT: Robert Coffey – email: </w:t>
      </w:r>
      <w:hyperlink r:id="rId7" w:history="1">
        <w:r>
          <w:rPr>
            <w:rStyle w:val="Strong"/>
            <w:rFonts w:ascii="Arial" w:hAnsi="Arial" w:cs="Arial"/>
            <w:color w:val="0000FF"/>
            <w:sz w:val="20"/>
            <w:szCs w:val="20"/>
            <w:u w:val="single"/>
          </w:rPr>
          <w:t>robertcoffey2@gmail.com</w:t>
        </w:r>
      </w:hyperlink>
      <w:r>
        <w:rPr>
          <w:rStyle w:val="Strong"/>
          <w:rFonts w:ascii="Arial" w:hAnsi="Arial" w:cs="Arial"/>
          <w:color w:val="000000"/>
          <w:sz w:val="20"/>
          <w:szCs w:val="20"/>
        </w:rPr>
        <w:t>  ph 5561 5637</w:t>
      </w:r>
    </w:p>
    <w:p w:rsidR="001061F8" w:rsidRDefault="001061F8" w:rsidP="001061F8">
      <w:pPr>
        <w:pStyle w:val="NormalWeb"/>
        <w:shd w:val="clear" w:color="auto" w:fill="FFFFFF"/>
        <w:spacing w:before="0" w:beforeAutospacing="0" w:after="120" w:afterAutospacing="0"/>
        <w:ind w:left="720"/>
        <w:rPr>
          <w:rFonts w:ascii="Arial" w:hAnsi="Arial" w:cs="Arial"/>
          <w:color w:val="000000"/>
          <w:sz w:val="18"/>
          <w:szCs w:val="18"/>
        </w:rPr>
      </w:pPr>
      <w:r>
        <w:rPr>
          <w:rStyle w:val="Strong"/>
          <w:rFonts w:ascii="Arial" w:hAnsi="Arial" w:cs="Arial"/>
          <w:color w:val="000000"/>
          <w:sz w:val="20"/>
          <w:szCs w:val="20"/>
        </w:rPr>
        <w:t xml:space="preserve">       Greg Allison –email: </w:t>
      </w:r>
      <w:hyperlink r:id="rId8" w:history="1">
        <w:r>
          <w:rPr>
            <w:rStyle w:val="Strong"/>
            <w:rFonts w:ascii="Arial" w:hAnsi="Arial" w:cs="Arial"/>
            <w:color w:val="0000FF"/>
            <w:sz w:val="20"/>
            <w:szCs w:val="20"/>
            <w:u w:val="single"/>
          </w:rPr>
          <w:t>gallison49@me.com</w:t>
        </w:r>
      </w:hyperlink>
      <w:r>
        <w:rPr>
          <w:rStyle w:val="Strong"/>
          <w:rFonts w:ascii="Arial" w:hAnsi="Arial" w:cs="Arial"/>
          <w:color w:val="000000"/>
          <w:sz w:val="20"/>
          <w:szCs w:val="20"/>
        </w:rPr>
        <w:t>  ph 0400 664 457</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000000"/>
          <w:sz w:val="20"/>
          <w:szCs w:val="20"/>
        </w:rPr>
        <w:t>Entries are received online at </w:t>
      </w:r>
      <w:hyperlink r:id="rId9" w:history="1">
        <w:r>
          <w:rPr>
            <w:rStyle w:val="Hyperlink"/>
            <w:rFonts w:ascii="Arial" w:hAnsi="Arial" w:cs="Arial"/>
            <w:b/>
            <w:bCs/>
            <w:sz w:val="20"/>
            <w:szCs w:val="20"/>
          </w:rPr>
          <w:t>www.stardom.com.au</w:t>
        </w:r>
      </w:hyperlink>
    </w:p>
    <w:p w:rsidR="001061F8" w:rsidRDefault="000F67FF"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000000"/>
          <w:sz w:val="20"/>
          <w:szCs w:val="20"/>
        </w:rPr>
        <w:t>If you have not already done so, r</w:t>
      </w:r>
      <w:r w:rsidR="001061F8">
        <w:rPr>
          <w:rStyle w:val="Strong"/>
          <w:rFonts w:ascii="Arial" w:hAnsi="Arial" w:cs="Arial"/>
          <w:color w:val="000000"/>
          <w:sz w:val="20"/>
          <w:szCs w:val="20"/>
        </w:rPr>
        <w:t>egister yourself with your own login details and then your teams in the Warrnambool Eisteddfod debating competition. </w:t>
      </w:r>
      <w:r w:rsidR="001061F8">
        <w:rPr>
          <w:rStyle w:val="Strong"/>
          <w:rFonts w:ascii="Arial" w:hAnsi="Arial" w:cs="Arial"/>
          <w:color w:val="000000"/>
          <w:sz w:val="20"/>
          <w:szCs w:val="20"/>
          <w:u w:val="single"/>
        </w:rPr>
        <w:t>If you have difficulty utilising the site, please email us the details of your teams and we shall enter them.</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000000"/>
          <w:sz w:val="20"/>
          <w:szCs w:val="20"/>
        </w:rPr>
        <w:t>We shall endeavour to have the programme completed and sent out to schools by 20 May 20</w:t>
      </w:r>
      <w:r w:rsidR="00E24B5D">
        <w:rPr>
          <w:rStyle w:val="Strong"/>
          <w:rFonts w:ascii="Arial" w:hAnsi="Arial" w:cs="Arial"/>
          <w:color w:val="000000"/>
          <w:sz w:val="20"/>
          <w:szCs w:val="20"/>
        </w:rPr>
        <w:t>20</w:t>
      </w:r>
      <w:r>
        <w:rPr>
          <w:rStyle w:val="Strong"/>
          <w:rFonts w:ascii="Arial" w:hAnsi="Arial" w:cs="Arial"/>
          <w:color w:val="000000"/>
          <w:sz w:val="20"/>
          <w:szCs w:val="20"/>
        </w:rPr>
        <w:t>.</w:t>
      </w:r>
    </w:p>
    <w:p w:rsidR="001061F8" w:rsidRPr="00E24B5D" w:rsidRDefault="001061F8" w:rsidP="001061F8">
      <w:pPr>
        <w:pStyle w:val="NormalWeb"/>
        <w:shd w:val="clear" w:color="auto" w:fill="FFFFFF"/>
        <w:spacing w:before="0" w:beforeAutospacing="0" w:after="120" w:afterAutospacing="0"/>
        <w:rPr>
          <w:rStyle w:val="Strong"/>
          <w:rFonts w:ascii="Arial" w:hAnsi="Arial" w:cs="Arial"/>
          <w:color w:val="000000"/>
          <w:sz w:val="20"/>
          <w:szCs w:val="20"/>
          <w:u w:val="single"/>
        </w:rPr>
      </w:pPr>
      <w:r w:rsidRPr="00E24B5D">
        <w:rPr>
          <w:rStyle w:val="Strong"/>
          <w:rFonts w:ascii="Arial" w:hAnsi="Arial" w:cs="Arial"/>
          <w:color w:val="000000"/>
          <w:sz w:val="20"/>
          <w:szCs w:val="20"/>
          <w:u w:val="single"/>
        </w:rPr>
        <w:t>NO ENTRIES WILL BE ACCEPTED AFTER THE CLOSING DATE of 10 May, 20</w:t>
      </w:r>
      <w:r w:rsidR="00E24B5D" w:rsidRPr="00E24B5D">
        <w:rPr>
          <w:rStyle w:val="Strong"/>
          <w:rFonts w:ascii="Arial" w:hAnsi="Arial" w:cs="Arial"/>
          <w:color w:val="000000"/>
          <w:sz w:val="20"/>
          <w:szCs w:val="20"/>
          <w:u w:val="single"/>
        </w:rPr>
        <w:t>20</w:t>
      </w:r>
      <w:r w:rsidRPr="00E24B5D">
        <w:rPr>
          <w:rStyle w:val="Strong"/>
          <w:rFonts w:ascii="Arial" w:hAnsi="Arial" w:cs="Arial"/>
          <w:color w:val="000000"/>
          <w:sz w:val="20"/>
          <w:szCs w:val="20"/>
          <w:u w:val="single"/>
        </w:rPr>
        <w:t xml:space="preserve"> UNLESS AN INTENTION TO ENTER </w:t>
      </w:r>
      <w:proofErr w:type="gramStart"/>
      <w:r w:rsidR="000F67FF" w:rsidRPr="00E24B5D">
        <w:rPr>
          <w:rStyle w:val="Strong"/>
          <w:rFonts w:ascii="Arial" w:hAnsi="Arial" w:cs="Arial"/>
          <w:color w:val="000000"/>
          <w:sz w:val="20"/>
          <w:szCs w:val="20"/>
          <w:u w:val="single"/>
        </w:rPr>
        <w:t>( such</w:t>
      </w:r>
      <w:proofErr w:type="gramEnd"/>
      <w:r w:rsidR="000F67FF" w:rsidRPr="00E24B5D">
        <w:rPr>
          <w:rStyle w:val="Strong"/>
          <w:rFonts w:ascii="Arial" w:hAnsi="Arial" w:cs="Arial"/>
          <w:color w:val="000000"/>
          <w:sz w:val="20"/>
          <w:szCs w:val="20"/>
          <w:u w:val="single"/>
        </w:rPr>
        <w:t xml:space="preserve"> as an email or phone call) </w:t>
      </w:r>
      <w:r w:rsidRPr="00E24B5D">
        <w:rPr>
          <w:rStyle w:val="Strong"/>
          <w:rFonts w:ascii="Arial" w:hAnsi="Arial" w:cs="Arial"/>
          <w:color w:val="000000"/>
          <w:sz w:val="20"/>
          <w:szCs w:val="20"/>
          <w:u w:val="single"/>
        </w:rPr>
        <w:t>HAS BEEN RECEIVED BY THE CONVENORS PRIOR TO THE CLOSING DATE</w:t>
      </w:r>
      <w:r w:rsidR="000F67FF">
        <w:rPr>
          <w:rStyle w:val="Strong"/>
          <w:rFonts w:ascii="Arial" w:hAnsi="Arial" w:cs="Arial"/>
          <w:color w:val="000000"/>
          <w:sz w:val="20"/>
          <w:szCs w:val="20"/>
          <w:u w:val="single"/>
        </w:rPr>
        <w:t>.</w:t>
      </w:r>
      <w:r w:rsidRPr="00E24B5D">
        <w:rPr>
          <w:rStyle w:val="Strong"/>
          <w:rFonts w:ascii="Arial" w:hAnsi="Arial" w:cs="Arial"/>
          <w:color w:val="000000"/>
          <w:sz w:val="20"/>
          <w:szCs w:val="20"/>
          <w:u w:val="single"/>
        </w:rPr>
        <w:t xml:space="preserve"> </w:t>
      </w:r>
    </w:p>
    <w:p w:rsidR="001061F8" w:rsidRDefault="001061F8" w:rsidP="00D2217E">
      <w:pPr>
        <w:pStyle w:val="NormalWeb"/>
        <w:shd w:val="clear" w:color="auto" w:fill="FFFFFF"/>
        <w:spacing w:before="0" w:beforeAutospacing="0" w:after="240" w:afterAutospacing="0"/>
        <w:rPr>
          <w:rFonts w:ascii="Arial" w:hAnsi="Arial" w:cs="Arial"/>
          <w:color w:val="000000"/>
          <w:sz w:val="18"/>
          <w:szCs w:val="18"/>
        </w:rPr>
      </w:pPr>
      <w:r>
        <w:rPr>
          <w:rStyle w:val="Strong"/>
          <w:rFonts w:ascii="Arial" w:hAnsi="Arial" w:cs="Arial"/>
          <w:color w:val="000000"/>
          <w:sz w:val="20"/>
          <w:szCs w:val="20"/>
        </w:rPr>
        <w:t>TEACHERS MAY WISH TO ENTER TEAMS (e.g. Brauer Team 1, Student 1, Student 2 etc.) ON STARDOM AND SEND STUDENT NAMES AT A LATER DATE.</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FF0000"/>
          <w:sz w:val="20"/>
          <w:szCs w:val="20"/>
        </w:rPr>
        <w:t>GENERAL CONDITIONS:</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FF0000"/>
          <w:sz w:val="20"/>
          <w:szCs w:val="20"/>
        </w:rPr>
        <w:t>*******It is a requirement that each individual performer, group or school, sanction the recording of performance (unless there is a specific reason – for instance, legal condition – for exclusion). ***********</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FF0000"/>
          <w:sz w:val="20"/>
          <w:szCs w:val="20"/>
        </w:rPr>
        <w:t>See, “Recording of Performance Release” page.</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FF0000"/>
          <w:sz w:val="20"/>
          <w:szCs w:val="20"/>
        </w:rPr>
        <w:t>Please be aware publicity shots may be taken during the Eisteddfod. Please advise the Convenors if there is a specific reason - for instance, legal condition - for exclusion of a particular performer.</w:t>
      </w:r>
    </w:p>
    <w:p w:rsidR="001061F8" w:rsidRPr="00D2217E" w:rsidRDefault="001061F8" w:rsidP="00D2217E">
      <w:pPr>
        <w:pStyle w:val="NormalWeb"/>
        <w:shd w:val="clear" w:color="auto" w:fill="FFFFFF"/>
        <w:spacing w:before="0" w:beforeAutospacing="0" w:after="240" w:afterAutospacing="0"/>
        <w:rPr>
          <w:rFonts w:ascii="Arial" w:hAnsi="Arial" w:cs="Arial"/>
          <w:sz w:val="18"/>
          <w:szCs w:val="18"/>
        </w:rPr>
      </w:pPr>
      <w:r w:rsidRPr="00D2217E">
        <w:rPr>
          <w:rStyle w:val="Strong"/>
          <w:rFonts w:ascii="Arial" w:hAnsi="Arial" w:cs="Arial"/>
          <w:sz w:val="20"/>
          <w:szCs w:val="20"/>
        </w:rPr>
        <w:t>NOTE: Recorded performances and photography will only be used for advertising the Eisteddfod and will remain the copyright of City of Warrnambool Eisteddfod Society Inc.</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20"/>
          <w:szCs w:val="20"/>
        </w:rPr>
        <w:t>All debating teams are to be entered through a school or organisation. </w:t>
      </w:r>
      <w:r>
        <w:rPr>
          <w:rStyle w:val="Strong"/>
          <w:rFonts w:ascii="Arial" w:hAnsi="Arial" w:cs="Arial"/>
          <w:color w:val="000000"/>
          <w:sz w:val="20"/>
          <w:szCs w:val="20"/>
        </w:rPr>
        <w:t>Teams are to include 3 speakers and a reserve speaker who shall be timekeeper (Negative team) or Chairman (Affirmative team.)</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20"/>
          <w:szCs w:val="20"/>
        </w:rPr>
        <w:t>Topics and further information for Debating will be available from the Convenors by 20 May 20</w:t>
      </w:r>
      <w:r w:rsidR="00E24B5D">
        <w:rPr>
          <w:rFonts w:ascii="Arial" w:hAnsi="Arial" w:cs="Arial"/>
          <w:color w:val="000000"/>
          <w:sz w:val="20"/>
          <w:szCs w:val="20"/>
        </w:rPr>
        <w:t>20</w:t>
      </w:r>
      <w:r>
        <w:rPr>
          <w:rFonts w:ascii="Arial" w:hAnsi="Arial" w:cs="Arial"/>
          <w:color w:val="000000"/>
          <w:sz w:val="20"/>
          <w:szCs w:val="20"/>
        </w:rPr>
        <w:t xml:space="preserve"> and shall be emailed to the nominated contact at schools.</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000000"/>
          <w:sz w:val="20"/>
          <w:szCs w:val="20"/>
        </w:rPr>
        <w:t>Perpetual trophies</w:t>
      </w:r>
      <w:r>
        <w:rPr>
          <w:rFonts w:ascii="Arial" w:hAnsi="Arial" w:cs="Arial"/>
          <w:color w:val="000000"/>
          <w:sz w:val="20"/>
          <w:szCs w:val="20"/>
        </w:rPr>
        <w:t> are awarded for School Debating sections. A medallion will be awarded for best debater of each Section.  In each section the team awarded the highest points is the winner.</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000000"/>
          <w:sz w:val="20"/>
          <w:szCs w:val="20"/>
        </w:rPr>
        <w:t>Medallions will also be awarded to both teams in each section of the competition adjudged by the adjudicator to have produced “the best debate.”</w:t>
      </w:r>
      <w:r>
        <w:rPr>
          <w:rFonts w:ascii="Arial" w:hAnsi="Arial" w:cs="Arial"/>
          <w:color w:val="000000"/>
          <w:sz w:val="20"/>
          <w:szCs w:val="20"/>
        </w:rPr>
        <w:t>  </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000000"/>
          <w:sz w:val="20"/>
          <w:szCs w:val="20"/>
        </w:rPr>
        <w:t>THE LAUREL LANGDON AWARD OF A TROPHY &amp; $100.00 WILL BE PRESENTED TO THE MOST OUTSTANDING DEBATER. </w:t>
      </w:r>
      <w:r>
        <w:rPr>
          <w:rFonts w:ascii="Arial" w:hAnsi="Arial" w:cs="Arial"/>
          <w:color w:val="000000"/>
          <w:sz w:val="20"/>
          <w:szCs w:val="20"/>
        </w:rPr>
        <w:t>The winner of this award will be selected by the adjudicators after the Debating section is finished.</w:t>
      </w:r>
    </w:p>
    <w:p w:rsidR="003450EA" w:rsidRDefault="003450EA" w:rsidP="00CE7D26">
      <w:pPr>
        <w:pStyle w:val="NormalWeb"/>
        <w:shd w:val="clear" w:color="auto" w:fill="FFFFFF"/>
        <w:spacing w:before="0" w:beforeAutospacing="0" w:after="0" w:afterAutospacing="0"/>
        <w:rPr>
          <w:rStyle w:val="Strong"/>
          <w:rFonts w:ascii="Arial" w:hAnsi="Arial" w:cs="Arial"/>
          <w:color w:val="000000"/>
          <w:sz w:val="20"/>
          <w:szCs w:val="20"/>
        </w:rPr>
      </w:pPr>
    </w:p>
    <w:p w:rsidR="001061F8" w:rsidRDefault="001061F8" w:rsidP="00CE7D26">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sz w:val="20"/>
          <w:szCs w:val="20"/>
        </w:rPr>
        <w:t>Please Note:</w:t>
      </w:r>
    </w:p>
    <w:p w:rsidR="001061F8" w:rsidRDefault="001061F8" w:rsidP="00CE7D26">
      <w:pPr>
        <w:numPr>
          <w:ilvl w:val="0"/>
          <w:numId w:val="5"/>
        </w:numPr>
        <w:shd w:val="clear" w:color="auto" w:fill="FFFFFF"/>
        <w:spacing w:after="80" w:line="240" w:lineRule="auto"/>
        <w:ind w:left="1440"/>
        <w:rPr>
          <w:rFonts w:ascii="Arial" w:hAnsi="Arial" w:cs="Arial"/>
          <w:color w:val="000000"/>
          <w:sz w:val="18"/>
          <w:szCs w:val="18"/>
        </w:rPr>
      </w:pPr>
      <w:r>
        <w:rPr>
          <w:rStyle w:val="Strong"/>
          <w:rFonts w:ascii="Arial" w:hAnsi="Arial" w:cs="Arial"/>
          <w:color w:val="000000"/>
          <w:sz w:val="20"/>
          <w:szCs w:val="20"/>
        </w:rPr>
        <w:t>The affirmative team is to provide a chairperson for each debate.</w:t>
      </w:r>
    </w:p>
    <w:p w:rsidR="001061F8" w:rsidRDefault="001061F8" w:rsidP="00CE7D26">
      <w:pPr>
        <w:numPr>
          <w:ilvl w:val="0"/>
          <w:numId w:val="5"/>
        </w:numPr>
        <w:shd w:val="clear" w:color="auto" w:fill="FFFFFF"/>
        <w:spacing w:after="80" w:line="240" w:lineRule="auto"/>
        <w:ind w:left="1440"/>
        <w:rPr>
          <w:rFonts w:ascii="Arial" w:hAnsi="Arial" w:cs="Arial"/>
          <w:color w:val="000000"/>
          <w:sz w:val="18"/>
          <w:szCs w:val="18"/>
        </w:rPr>
      </w:pPr>
      <w:r>
        <w:rPr>
          <w:rStyle w:val="Strong"/>
          <w:rFonts w:ascii="Arial" w:hAnsi="Arial" w:cs="Arial"/>
          <w:color w:val="000000"/>
          <w:sz w:val="20"/>
          <w:szCs w:val="20"/>
        </w:rPr>
        <w:t>The negative team is to provide a timekeeper for each debate.</w:t>
      </w:r>
    </w:p>
    <w:p w:rsidR="001061F8" w:rsidRDefault="001061F8" w:rsidP="00CE7D26">
      <w:pPr>
        <w:numPr>
          <w:ilvl w:val="0"/>
          <w:numId w:val="5"/>
        </w:numPr>
        <w:shd w:val="clear" w:color="auto" w:fill="FFFFFF"/>
        <w:spacing w:after="80" w:line="240" w:lineRule="auto"/>
        <w:ind w:left="1440"/>
        <w:rPr>
          <w:rFonts w:ascii="Arial" w:hAnsi="Arial" w:cs="Arial"/>
          <w:color w:val="000000"/>
          <w:sz w:val="18"/>
          <w:szCs w:val="18"/>
        </w:rPr>
      </w:pPr>
      <w:r>
        <w:rPr>
          <w:rStyle w:val="Strong"/>
          <w:rFonts w:ascii="Arial" w:hAnsi="Arial" w:cs="Arial"/>
          <w:color w:val="000000"/>
          <w:sz w:val="20"/>
          <w:szCs w:val="20"/>
        </w:rPr>
        <w:t>A speaker will lose points for being under time or over time.</w:t>
      </w:r>
    </w:p>
    <w:p w:rsidR="001061F8" w:rsidRDefault="001061F8" w:rsidP="00CE7D26">
      <w:pPr>
        <w:numPr>
          <w:ilvl w:val="0"/>
          <w:numId w:val="5"/>
        </w:numPr>
        <w:shd w:val="clear" w:color="auto" w:fill="FFFFFF"/>
        <w:spacing w:after="80" w:line="240" w:lineRule="auto"/>
        <w:ind w:left="1440"/>
        <w:rPr>
          <w:rFonts w:ascii="Arial" w:hAnsi="Arial" w:cs="Arial"/>
          <w:color w:val="000000"/>
          <w:sz w:val="18"/>
          <w:szCs w:val="18"/>
        </w:rPr>
      </w:pPr>
      <w:r>
        <w:rPr>
          <w:rStyle w:val="Strong"/>
          <w:rFonts w:ascii="Arial" w:hAnsi="Arial" w:cs="Arial"/>
          <w:color w:val="000000"/>
          <w:sz w:val="20"/>
          <w:szCs w:val="20"/>
        </w:rPr>
        <w:t>Check if your team is </w:t>
      </w:r>
      <w:r>
        <w:rPr>
          <w:rStyle w:val="Strong"/>
          <w:rFonts w:ascii="Arial" w:hAnsi="Arial" w:cs="Arial"/>
          <w:color w:val="000000"/>
          <w:sz w:val="20"/>
          <w:szCs w:val="20"/>
          <w:u w:val="single"/>
        </w:rPr>
        <w:t xml:space="preserve">affirmative or </w:t>
      </w:r>
      <w:r w:rsidR="00D2217E">
        <w:rPr>
          <w:rStyle w:val="Strong"/>
          <w:rFonts w:ascii="Arial" w:hAnsi="Arial" w:cs="Arial"/>
          <w:color w:val="000000"/>
          <w:sz w:val="20"/>
          <w:szCs w:val="20"/>
          <w:u w:val="single"/>
        </w:rPr>
        <w:t>negative</w:t>
      </w:r>
      <w:r w:rsidR="00D2217E">
        <w:rPr>
          <w:rStyle w:val="Strong"/>
          <w:rFonts w:ascii="Arial" w:hAnsi="Arial" w:cs="Arial"/>
          <w:color w:val="000000"/>
          <w:sz w:val="20"/>
          <w:szCs w:val="20"/>
        </w:rPr>
        <w:t>. If</w:t>
      </w:r>
      <w:r>
        <w:rPr>
          <w:rStyle w:val="Strong"/>
          <w:rFonts w:ascii="Arial" w:hAnsi="Arial" w:cs="Arial"/>
          <w:color w:val="000000"/>
          <w:sz w:val="20"/>
          <w:szCs w:val="20"/>
        </w:rPr>
        <w:t xml:space="preserve"> the incorrect case is prepared, the team will be able to debate but will be at a disadvantage.</w:t>
      </w:r>
    </w:p>
    <w:p w:rsidR="001061F8" w:rsidRDefault="001061F8" w:rsidP="000F67FF">
      <w:pPr>
        <w:numPr>
          <w:ilvl w:val="0"/>
          <w:numId w:val="5"/>
        </w:numPr>
        <w:shd w:val="clear" w:color="auto" w:fill="FFFFFF"/>
        <w:spacing w:after="80"/>
        <w:ind w:left="1440"/>
        <w:rPr>
          <w:rFonts w:ascii="Arial" w:hAnsi="Arial" w:cs="Arial"/>
          <w:color w:val="000000"/>
          <w:sz w:val="18"/>
          <w:szCs w:val="18"/>
        </w:rPr>
      </w:pPr>
      <w:r>
        <w:rPr>
          <w:rStyle w:val="Strong"/>
          <w:rFonts w:ascii="Arial" w:hAnsi="Arial" w:cs="Arial"/>
          <w:color w:val="000000"/>
          <w:sz w:val="20"/>
          <w:szCs w:val="20"/>
        </w:rPr>
        <w:lastRenderedPageBreak/>
        <w:t>In the event of illness, a student may stand in as a substitute, but they are ineligible to speak twice on the same debate topic, from the same position (affirmative/negative) and from the same speaking order (first, second, third). A whole team may therefore be substituted, provided no speaker repeats the debate, speaking from the same position. The debaters and team will not be penalised by the adjudicator, and points awarded will count for individual and school honours.</w:t>
      </w:r>
    </w:p>
    <w:p w:rsidR="001061F8" w:rsidRPr="00E24B5D" w:rsidRDefault="001061F8" w:rsidP="000F67FF">
      <w:pPr>
        <w:numPr>
          <w:ilvl w:val="0"/>
          <w:numId w:val="5"/>
        </w:numPr>
        <w:shd w:val="clear" w:color="auto" w:fill="FFFFFF"/>
        <w:spacing w:after="80"/>
        <w:ind w:left="1440"/>
        <w:rPr>
          <w:rStyle w:val="Strong"/>
          <w:rFonts w:ascii="Arial" w:hAnsi="Arial" w:cs="Arial"/>
          <w:b w:val="0"/>
          <w:bCs w:val="0"/>
          <w:color w:val="000000"/>
          <w:sz w:val="18"/>
          <w:szCs w:val="18"/>
        </w:rPr>
      </w:pPr>
      <w:r>
        <w:rPr>
          <w:rStyle w:val="Strong"/>
          <w:rFonts w:ascii="Arial" w:hAnsi="Arial" w:cs="Arial"/>
          <w:color w:val="000000"/>
          <w:sz w:val="20"/>
          <w:szCs w:val="20"/>
        </w:rPr>
        <w:t xml:space="preserve">Convenors are willing to assist school debating teams. Please contact them if you would like assistance. Sections 221 and 227 are </w:t>
      </w:r>
      <w:r w:rsidR="00E24B5D">
        <w:rPr>
          <w:rStyle w:val="Strong"/>
          <w:rFonts w:ascii="Arial" w:hAnsi="Arial" w:cs="Arial"/>
          <w:color w:val="000000"/>
          <w:sz w:val="20"/>
          <w:szCs w:val="20"/>
        </w:rPr>
        <w:t xml:space="preserve">quite </w:t>
      </w:r>
      <w:r>
        <w:rPr>
          <w:rStyle w:val="Strong"/>
          <w:rFonts w:ascii="Arial" w:hAnsi="Arial" w:cs="Arial"/>
          <w:color w:val="000000"/>
          <w:sz w:val="20"/>
          <w:szCs w:val="20"/>
        </w:rPr>
        <w:t>new competitions and the convenors expect calls for assistance and explanation of how the competition operates.</w:t>
      </w:r>
    </w:p>
    <w:p w:rsidR="00E24B5D" w:rsidRDefault="00E24B5D" w:rsidP="000F67FF">
      <w:pPr>
        <w:numPr>
          <w:ilvl w:val="0"/>
          <w:numId w:val="5"/>
        </w:numPr>
        <w:shd w:val="clear" w:color="auto" w:fill="FFFFFF"/>
        <w:spacing w:after="80"/>
        <w:ind w:left="1440"/>
        <w:rPr>
          <w:rStyle w:val="Strong"/>
          <w:rFonts w:ascii="Arial" w:hAnsi="Arial" w:cs="Arial"/>
          <w:color w:val="000000"/>
          <w:sz w:val="20"/>
          <w:szCs w:val="20"/>
        </w:rPr>
      </w:pPr>
      <w:r w:rsidRPr="00E24B5D">
        <w:rPr>
          <w:rStyle w:val="Strong"/>
          <w:rFonts w:ascii="Arial" w:hAnsi="Arial" w:cs="Arial"/>
          <w:color w:val="000000"/>
          <w:sz w:val="20"/>
          <w:szCs w:val="20"/>
        </w:rPr>
        <w:t>Etiquette requires that seated debaters on stage do not interrupt the speaker who has the floor, by any means drawing attention to themselves and away from the speaker. It is rude and discourteous and may earn a team’s disqualification from either the adjudicator or the convenor. Teachers are also advised that their students seated in the audience are under their supervision and are expected to be courteous and attentive when debates are in progress.</w:t>
      </w:r>
    </w:p>
    <w:p w:rsidR="003450EA" w:rsidRPr="00E24B5D" w:rsidRDefault="003450EA" w:rsidP="003450EA">
      <w:pPr>
        <w:shd w:val="clear" w:color="auto" w:fill="FFFFFF"/>
        <w:spacing w:after="80" w:line="240" w:lineRule="auto"/>
        <w:ind w:left="1440"/>
        <w:rPr>
          <w:rFonts w:ascii="Arial" w:hAnsi="Arial" w:cs="Arial"/>
          <w:b/>
          <w:bCs/>
          <w:color w:val="000000"/>
          <w:sz w:val="20"/>
          <w:szCs w:val="20"/>
        </w:rPr>
      </w:pPr>
    </w:p>
    <w:p w:rsidR="00E24B5D" w:rsidRPr="00E24B5D" w:rsidRDefault="001061F8" w:rsidP="00E24B5D">
      <w:pPr>
        <w:rPr>
          <w:rStyle w:val="Strong"/>
          <w:rFonts w:ascii="Arial" w:hAnsi="Arial" w:cs="Arial"/>
          <w:color w:val="000000"/>
          <w:sz w:val="20"/>
          <w:szCs w:val="20"/>
        </w:rPr>
      </w:pPr>
      <w:r w:rsidRPr="00E24B5D">
        <w:rPr>
          <w:rStyle w:val="Strong"/>
          <w:rFonts w:ascii="Arial" w:hAnsi="Arial" w:cs="Arial"/>
          <w:color w:val="000000"/>
          <w:sz w:val="20"/>
          <w:szCs w:val="20"/>
        </w:rPr>
        <w:t xml:space="preserve">Teachers are advised that competitors who come from the following backgrounds can enter the competition at no cost. Their entrance fee shall be paid via a Grant supplied by the Warrnambool City Council. </w:t>
      </w:r>
      <w:r w:rsidR="00E24B5D" w:rsidRPr="00E24B5D">
        <w:rPr>
          <w:rStyle w:val="Strong"/>
          <w:rFonts w:ascii="Arial" w:hAnsi="Arial" w:cs="Arial"/>
          <w:color w:val="000000"/>
          <w:sz w:val="20"/>
          <w:szCs w:val="20"/>
        </w:rPr>
        <w:t xml:space="preserve">Eligible students are those who: </w:t>
      </w:r>
    </w:p>
    <w:p w:rsidR="00E24B5D" w:rsidRPr="00E24B5D" w:rsidRDefault="00E24B5D" w:rsidP="000F67FF">
      <w:pPr>
        <w:pStyle w:val="ListParagraph"/>
        <w:ind w:left="567"/>
        <w:rPr>
          <w:rStyle w:val="Strong"/>
          <w:rFonts w:ascii="Arial" w:hAnsi="Arial" w:cs="Arial"/>
          <w:color w:val="000000"/>
          <w:sz w:val="20"/>
          <w:szCs w:val="20"/>
        </w:rPr>
      </w:pPr>
      <w:r w:rsidRPr="00E24B5D">
        <w:rPr>
          <w:rStyle w:val="Strong"/>
          <w:rFonts w:ascii="Arial" w:hAnsi="Arial" w:cs="Arial"/>
          <w:color w:val="000000"/>
          <w:sz w:val="20"/>
          <w:szCs w:val="20"/>
        </w:rPr>
        <w:t xml:space="preserve">a) has a physical or intellectual disability; </w:t>
      </w:r>
      <w:r w:rsidR="000F67FF">
        <w:rPr>
          <w:rStyle w:val="Strong"/>
          <w:rFonts w:ascii="Arial" w:hAnsi="Arial" w:cs="Arial"/>
          <w:color w:val="000000"/>
          <w:sz w:val="20"/>
          <w:szCs w:val="20"/>
        </w:rPr>
        <w:t xml:space="preserve"> </w:t>
      </w:r>
      <w:r w:rsidRPr="00E24B5D">
        <w:rPr>
          <w:rStyle w:val="Strong"/>
          <w:rFonts w:ascii="Arial" w:hAnsi="Arial" w:cs="Arial"/>
          <w:color w:val="000000"/>
          <w:sz w:val="20"/>
          <w:szCs w:val="20"/>
        </w:rPr>
        <w:t>b) is a care giver to a parent or sibling or extended family member;</w:t>
      </w:r>
      <w:r w:rsidR="000F67FF">
        <w:rPr>
          <w:rStyle w:val="Strong"/>
          <w:rFonts w:ascii="Arial" w:hAnsi="Arial" w:cs="Arial"/>
          <w:color w:val="000000"/>
          <w:sz w:val="20"/>
          <w:szCs w:val="20"/>
        </w:rPr>
        <w:t xml:space="preserve">    </w:t>
      </w:r>
      <w:r w:rsidRPr="00E24B5D">
        <w:rPr>
          <w:rStyle w:val="Strong"/>
          <w:rFonts w:ascii="Arial" w:hAnsi="Arial" w:cs="Arial"/>
          <w:color w:val="000000"/>
          <w:sz w:val="20"/>
          <w:szCs w:val="20"/>
        </w:rPr>
        <w:t xml:space="preserve">c) belongs to a family which has a history of domestic violence or trauma; </w:t>
      </w:r>
    </w:p>
    <w:p w:rsidR="00E24B5D" w:rsidRPr="00E24B5D" w:rsidRDefault="00E24B5D" w:rsidP="000F67FF">
      <w:pPr>
        <w:pStyle w:val="ListParagraph"/>
        <w:ind w:left="567"/>
        <w:rPr>
          <w:rStyle w:val="Strong"/>
          <w:rFonts w:ascii="Arial" w:hAnsi="Arial" w:cs="Arial"/>
          <w:color w:val="000000"/>
          <w:sz w:val="20"/>
          <w:szCs w:val="20"/>
        </w:rPr>
      </w:pPr>
      <w:proofErr w:type="gramStart"/>
      <w:r w:rsidRPr="00E24B5D">
        <w:rPr>
          <w:rStyle w:val="Strong"/>
          <w:rFonts w:ascii="Arial" w:hAnsi="Arial" w:cs="Arial"/>
          <w:color w:val="000000"/>
          <w:sz w:val="20"/>
          <w:szCs w:val="20"/>
        </w:rPr>
        <w:t>d</w:t>
      </w:r>
      <w:proofErr w:type="gramEnd"/>
      <w:r w:rsidRPr="00E24B5D">
        <w:rPr>
          <w:rStyle w:val="Strong"/>
          <w:rFonts w:ascii="Arial" w:hAnsi="Arial" w:cs="Arial"/>
          <w:color w:val="000000"/>
          <w:sz w:val="20"/>
          <w:szCs w:val="20"/>
        </w:rPr>
        <w:t xml:space="preserve">) has a parent who suffers from addictive substances; </w:t>
      </w:r>
      <w:r w:rsidR="000F67FF">
        <w:rPr>
          <w:rStyle w:val="Strong"/>
          <w:rFonts w:ascii="Arial" w:hAnsi="Arial" w:cs="Arial"/>
          <w:color w:val="000000"/>
          <w:sz w:val="20"/>
          <w:szCs w:val="20"/>
        </w:rPr>
        <w:t xml:space="preserve"> </w:t>
      </w:r>
      <w:r w:rsidRPr="00E24B5D">
        <w:rPr>
          <w:rStyle w:val="Strong"/>
          <w:rFonts w:ascii="Arial" w:hAnsi="Arial" w:cs="Arial"/>
          <w:color w:val="000000"/>
          <w:sz w:val="20"/>
          <w:szCs w:val="20"/>
        </w:rPr>
        <w:t xml:space="preserve">e) has a parent or guardian who is unemployed; </w:t>
      </w:r>
      <w:r w:rsidR="000F67FF">
        <w:rPr>
          <w:rStyle w:val="Strong"/>
          <w:rFonts w:ascii="Arial" w:hAnsi="Arial" w:cs="Arial"/>
          <w:color w:val="000000"/>
          <w:sz w:val="20"/>
          <w:szCs w:val="20"/>
        </w:rPr>
        <w:t xml:space="preserve">     </w:t>
      </w:r>
      <w:r w:rsidRPr="00E24B5D">
        <w:rPr>
          <w:rStyle w:val="Strong"/>
          <w:rFonts w:ascii="Arial" w:hAnsi="Arial" w:cs="Arial"/>
          <w:color w:val="000000"/>
          <w:sz w:val="20"/>
          <w:szCs w:val="20"/>
        </w:rPr>
        <w:t>f) has a parent or guardian who is a refugee or asylum seeker;</w:t>
      </w:r>
    </w:p>
    <w:p w:rsidR="00E24B5D" w:rsidRPr="00E24B5D" w:rsidRDefault="00E24B5D" w:rsidP="000F67FF">
      <w:pPr>
        <w:pStyle w:val="ListParagraph"/>
        <w:ind w:left="567"/>
        <w:rPr>
          <w:rStyle w:val="Strong"/>
          <w:rFonts w:ascii="Arial" w:hAnsi="Arial" w:cs="Arial"/>
          <w:color w:val="000000"/>
          <w:sz w:val="20"/>
          <w:szCs w:val="20"/>
        </w:rPr>
      </w:pPr>
      <w:r w:rsidRPr="00E24B5D">
        <w:rPr>
          <w:rStyle w:val="Strong"/>
          <w:rFonts w:ascii="Arial" w:hAnsi="Arial" w:cs="Arial"/>
          <w:color w:val="000000"/>
          <w:sz w:val="20"/>
          <w:szCs w:val="20"/>
        </w:rPr>
        <w:t xml:space="preserve">g) </w:t>
      </w:r>
      <w:proofErr w:type="gramStart"/>
      <w:r w:rsidRPr="00E24B5D">
        <w:rPr>
          <w:rStyle w:val="Strong"/>
          <w:rFonts w:ascii="Arial" w:hAnsi="Arial" w:cs="Arial"/>
          <w:color w:val="000000"/>
          <w:sz w:val="20"/>
          <w:szCs w:val="20"/>
        </w:rPr>
        <w:t>belongs</w:t>
      </w:r>
      <w:proofErr w:type="gramEnd"/>
      <w:r w:rsidRPr="00E24B5D">
        <w:rPr>
          <w:rStyle w:val="Strong"/>
          <w:rFonts w:ascii="Arial" w:hAnsi="Arial" w:cs="Arial"/>
          <w:color w:val="000000"/>
          <w:sz w:val="20"/>
          <w:szCs w:val="20"/>
        </w:rPr>
        <w:t xml:space="preserve"> to a family where English is the second language spoken at home;. </w:t>
      </w:r>
    </w:p>
    <w:p w:rsidR="00E24B5D" w:rsidRPr="00E24B5D" w:rsidRDefault="00E24B5D" w:rsidP="000F67FF">
      <w:pPr>
        <w:pStyle w:val="ListParagraph"/>
        <w:ind w:left="567"/>
        <w:rPr>
          <w:rStyle w:val="Strong"/>
          <w:rFonts w:ascii="Arial" w:hAnsi="Arial" w:cs="Arial"/>
          <w:color w:val="000000"/>
          <w:sz w:val="20"/>
          <w:szCs w:val="20"/>
        </w:rPr>
      </w:pPr>
      <w:proofErr w:type="gramStart"/>
      <w:r w:rsidRPr="00E24B5D">
        <w:rPr>
          <w:rStyle w:val="Strong"/>
          <w:rFonts w:ascii="Arial" w:hAnsi="Arial" w:cs="Arial"/>
          <w:color w:val="000000"/>
          <w:sz w:val="20"/>
          <w:szCs w:val="20"/>
        </w:rPr>
        <w:t>h</w:t>
      </w:r>
      <w:proofErr w:type="gramEnd"/>
      <w:r w:rsidRPr="00E24B5D">
        <w:rPr>
          <w:rStyle w:val="Strong"/>
          <w:rFonts w:ascii="Arial" w:hAnsi="Arial" w:cs="Arial"/>
          <w:color w:val="000000"/>
          <w:sz w:val="20"/>
          <w:szCs w:val="20"/>
        </w:rPr>
        <w:t xml:space="preserve">) has a single parent or guardian;. </w:t>
      </w:r>
      <w:r w:rsidR="000F67FF">
        <w:rPr>
          <w:rStyle w:val="Strong"/>
          <w:rFonts w:ascii="Arial" w:hAnsi="Arial" w:cs="Arial"/>
          <w:color w:val="000000"/>
          <w:sz w:val="20"/>
          <w:szCs w:val="20"/>
        </w:rPr>
        <w:t xml:space="preserve">     </w:t>
      </w:r>
      <w:proofErr w:type="spellStart"/>
      <w:r w:rsidRPr="00E24B5D">
        <w:rPr>
          <w:rStyle w:val="Strong"/>
          <w:rFonts w:ascii="Arial" w:hAnsi="Arial" w:cs="Arial"/>
          <w:color w:val="000000"/>
          <w:sz w:val="20"/>
          <w:szCs w:val="20"/>
        </w:rPr>
        <w:t>i</w:t>
      </w:r>
      <w:proofErr w:type="spellEnd"/>
      <w:r w:rsidRPr="00E24B5D">
        <w:rPr>
          <w:rStyle w:val="Strong"/>
          <w:rFonts w:ascii="Arial" w:hAnsi="Arial" w:cs="Arial"/>
          <w:color w:val="000000"/>
          <w:sz w:val="20"/>
          <w:szCs w:val="20"/>
        </w:rPr>
        <w:t xml:space="preserve">) </w:t>
      </w:r>
      <w:proofErr w:type="gramStart"/>
      <w:r w:rsidRPr="00E24B5D">
        <w:rPr>
          <w:rStyle w:val="Strong"/>
          <w:rFonts w:ascii="Arial" w:hAnsi="Arial" w:cs="Arial"/>
          <w:color w:val="000000"/>
          <w:sz w:val="20"/>
          <w:szCs w:val="20"/>
        </w:rPr>
        <w:t>has</w:t>
      </w:r>
      <w:proofErr w:type="gramEnd"/>
      <w:r w:rsidRPr="00E24B5D">
        <w:rPr>
          <w:rStyle w:val="Strong"/>
          <w:rFonts w:ascii="Arial" w:hAnsi="Arial" w:cs="Arial"/>
          <w:color w:val="000000"/>
          <w:sz w:val="20"/>
          <w:szCs w:val="20"/>
        </w:rPr>
        <w:t xml:space="preserve"> a parent or guardian who is a Commonwealth Health Care card holder or is a pensioner; </w:t>
      </w:r>
      <w:r w:rsidR="000F67FF">
        <w:rPr>
          <w:rStyle w:val="Strong"/>
          <w:rFonts w:ascii="Arial" w:hAnsi="Arial" w:cs="Arial"/>
          <w:color w:val="000000"/>
          <w:sz w:val="20"/>
          <w:szCs w:val="20"/>
        </w:rPr>
        <w:t xml:space="preserve">     </w:t>
      </w:r>
      <w:r w:rsidRPr="00E24B5D">
        <w:rPr>
          <w:rStyle w:val="Strong"/>
          <w:rFonts w:ascii="Arial" w:hAnsi="Arial" w:cs="Arial"/>
          <w:color w:val="000000"/>
          <w:sz w:val="20"/>
          <w:szCs w:val="20"/>
        </w:rPr>
        <w:t xml:space="preserve">j) has Koori or Pacific Islander heritage; </w:t>
      </w:r>
    </w:p>
    <w:p w:rsidR="00E24B5D" w:rsidRPr="00E24B5D" w:rsidRDefault="00E24B5D" w:rsidP="000F67FF">
      <w:pPr>
        <w:pStyle w:val="ListParagraph"/>
        <w:ind w:left="567"/>
        <w:rPr>
          <w:rStyle w:val="Strong"/>
          <w:rFonts w:ascii="Arial" w:hAnsi="Arial" w:cs="Arial"/>
          <w:color w:val="000000"/>
          <w:sz w:val="20"/>
          <w:szCs w:val="20"/>
        </w:rPr>
      </w:pPr>
      <w:r w:rsidRPr="00E24B5D">
        <w:rPr>
          <w:rStyle w:val="Strong"/>
          <w:rFonts w:ascii="Arial" w:hAnsi="Arial" w:cs="Arial"/>
          <w:color w:val="000000"/>
          <w:sz w:val="20"/>
          <w:szCs w:val="20"/>
        </w:rPr>
        <w:t xml:space="preserve">k) </w:t>
      </w:r>
      <w:proofErr w:type="gramStart"/>
      <w:r w:rsidRPr="00E24B5D">
        <w:rPr>
          <w:rStyle w:val="Strong"/>
          <w:rFonts w:ascii="Arial" w:hAnsi="Arial" w:cs="Arial"/>
          <w:color w:val="000000"/>
          <w:sz w:val="20"/>
          <w:szCs w:val="20"/>
        </w:rPr>
        <w:t>suffers</w:t>
      </w:r>
      <w:proofErr w:type="gramEnd"/>
      <w:r w:rsidRPr="00E24B5D">
        <w:rPr>
          <w:rStyle w:val="Strong"/>
          <w:rFonts w:ascii="Arial" w:hAnsi="Arial" w:cs="Arial"/>
          <w:color w:val="000000"/>
          <w:sz w:val="20"/>
          <w:szCs w:val="20"/>
        </w:rPr>
        <w:t xml:space="preserve"> from economic hardship</w:t>
      </w:r>
    </w:p>
    <w:p w:rsidR="001061F8" w:rsidRPr="00E24B5D" w:rsidRDefault="00E24B5D" w:rsidP="00E24B5D">
      <w:pPr>
        <w:spacing w:before="100" w:beforeAutospacing="1" w:after="100" w:afterAutospacing="1" w:line="240" w:lineRule="auto"/>
        <w:rPr>
          <w:rFonts w:ascii="Arial" w:hAnsi="Arial" w:cs="Arial"/>
          <w:color w:val="000000"/>
          <w:sz w:val="18"/>
          <w:szCs w:val="18"/>
        </w:rPr>
      </w:pPr>
      <w:r w:rsidRPr="00E24B5D">
        <w:rPr>
          <w:rStyle w:val="Strong"/>
          <w:rFonts w:ascii="Arial" w:hAnsi="Arial" w:cs="Arial"/>
          <w:color w:val="000000"/>
          <w:sz w:val="20"/>
          <w:szCs w:val="20"/>
        </w:rPr>
        <w:t>We ask only that you directly inform us of the number of students from your school whose entry fees shall be paid from the Council grant. We require no proof, and no names, simply your honesty.</w:t>
      </w:r>
    </w:p>
    <w:p w:rsidR="001061F8" w:rsidRDefault="001061F8" w:rsidP="001061F8">
      <w:pPr>
        <w:pStyle w:val="NormalWeb"/>
        <w:shd w:val="clear" w:color="auto" w:fill="FFFFFF"/>
        <w:spacing w:before="0" w:beforeAutospacing="0" w:after="120" w:afterAutospacing="0"/>
        <w:rPr>
          <w:rStyle w:val="Strong"/>
          <w:rFonts w:ascii="Arial" w:hAnsi="Arial" w:cs="Arial"/>
          <w:color w:val="000000"/>
          <w:sz w:val="20"/>
          <w:szCs w:val="20"/>
        </w:rPr>
      </w:pPr>
      <w:r>
        <w:rPr>
          <w:rStyle w:val="Strong"/>
          <w:rFonts w:ascii="Arial" w:hAnsi="Arial" w:cs="Arial"/>
          <w:color w:val="000000"/>
          <w:sz w:val="20"/>
          <w:szCs w:val="20"/>
        </w:rPr>
        <w:t>IF A DEBATING TEAM IS WITHDRAWN, NO TEAM IS SUBSTITUTED AND THE DEBATE IS WON AND LOST BY WALKOVER/FORFEIT, SCHOOLS WHICH WITHDRAW WILL BE LIABLE TO A NON APPEARANCE FEE OF $50.</w:t>
      </w:r>
    </w:p>
    <w:p w:rsidR="003450EA" w:rsidRDefault="003450EA" w:rsidP="001061F8">
      <w:pPr>
        <w:pStyle w:val="NormalWeb"/>
        <w:shd w:val="clear" w:color="auto" w:fill="FFFFFF"/>
        <w:spacing w:before="0" w:beforeAutospacing="0" w:after="120" w:afterAutospacing="0"/>
        <w:rPr>
          <w:rFonts w:ascii="Arial" w:hAnsi="Arial" w:cs="Arial"/>
          <w:color w:val="000000"/>
          <w:sz w:val="18"/>
          <w:szCs w:val="18"/>
        </w:rPr>
      </w:pPr>
    </w:p>
    <w:tbl>
      <w:tblPr>
        <w:tblStyle w:val="TableGrid"/>
        <w:tblW w:w="99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2"/>
        <w:gridCol w:w="6946"/>
      </w:tblGrid>
      <w:tr w:rsidR="00082E45" w:rsidRPr="00663526" w:rsidTr="003450EA">
        <w:trPr>
          <w:trHeight w:val="930"/>
        </w:trPr>
        <w:tc>
          <w:tcPr>
            <w:tcW w:w="3002" w:type="dxa"/>
            <w:vMerge w:val="restart"/>
            <w:tcBorders>
              <w:top w:val="single" w:sz="4" w:space="0" w:color="auto"/>
              <w:left w:val="single" w:sz="4" w:space="0" w:color="auto"/>
              <w:right w:val="single" w:sz="4" w:space="0" w:color="auto"/>
            </w:tcBorders>
          </w:tcPr>
          <w:p w:rsidR="00082E45" w:rsidRPr="00663526" w:rsidRDefault="003450EA" w:rsidP="00CA2042">
            <w:pPr>
              <w:spacing w:before="120"/>
              <w:rPr>
                <w:rFonts w:ascii="Arial" w:eastAsia="Times New Roman" w:hAnsi="Arial" w:cs="Arial"/>
                <w:sz w:val="24"/>
                <w:szCs w:val="24"/>
                <w:lang w:eastAsia="en-AU"/>
              </w:rPr>
            </w:pPr>
            <w:r>
              <w:rPr>
                <w:b/>
                <w:bCs/>
                <w:sz w:val="24"/>
                <w:szCs w:val="24"/>
              </w:rPr>
              <w:t>2</w:t>
            </w:r>
            <w:r w:rsidR="00082E45" w:rsidRPr="00082E45">
              <w:rPr>
                <w:b/>
                <w:bCs/>
                <w:sz w:val="24"/>
                <w:szCs w:val="24"/>
              </w:rPr>
              <w:t>21</w:t>
            </w:r>
            <w:r w:rsidR="00082E45">
              <w:rPr>
                <w:b/>
                <w:bCs/>
              </w:rPr>
              <w:t>*</w:t>
            </w:r>
          </w:p>
        </w:tc>
        <w:tc>
          <w:tcPr>
            <w:tcW w:w="6946" w:type="dxa"/>
            <w:tcBorders>
              <w:top w:val="single" w:sz="4" w:space="0" w:color="auto"/>
              <w:left w:val="single" w:sz="4" w:space="0" w:color="auto"/>
              <w:bottom w:val="single" w:sz="4" w:space="0" w:color="auto"/>
              <w:right w:val="single" w:sz="4" w:space="0" w:color="auto"/>
            </w:tcBorders>
          </w:tcPr>
          <w:p w:rsidR="00082E45" w:rsidRPr="00082E45" w:rsidRDefault="00082E45" w:rsidP="00BD1D2A">
            <w:pPr>
              <w:pStyle w:val="NoSpacing"/>
              <w:spacing w:before="120" w:line="276" w:lineRule="auto"/>
              <w:rPr>
                <w:b/>
                <w:bCs/>
                <w:sz w:val="24"/>
                <w:szCs w:val="24"/>
              </w:rPr>
            </w:pPr>
            <w:r w:rsidRPr="00082E45">
              <w:rPr>
                <w:b/>
                <w:bCs/>
                <w:sz w:val="24"/>
                <w:szCs w:val="24"/>
              </w:rPr>
              <w:t xml:space="preserve">SECONDARY SCHOOL IMPROMPTU for YEARS 7 - </w:t>
            </w:r>
            <w:r w:rsidR="003450EA">
              <w:rPr>
                <w:b/>
                <w:bCs/>
                <w:sz w:val="24"/>
                <w:szCs w:val="24"/>
              </w:rPr>
              <w:t>8</w:t>
            </w:r>
          </w:p>
          <w:p w:rsidR="00082E45" w:rsidRDefault="00082E45" w:rsidP="00082E45">
            <w:pPr>
              <w:pStyle w:val="NoSpacing"/>
              <w:spacing w:line="276" w:lineRule="auto"/>
            </w:pPr>
            <w:r w:rsidRPr="00082E45">
              <w:rPr>
                <w:b/>
              </w:rPr>
              <w:t>Time limit:</w:t>
            </w:r>
            <w:r>
              <w:t xml:space="preserve"> 2 minutes per speaker</w:t>
            </w:r>
          </w:p>
          <w:p w:rsidR="00082E45" w:rsidRPr="00082E45" w:rsidRDefault="00082E45" w:rsidP="00082E45">
            <w:pPr>
              <w:pStyle w:val="NoSpacing"/>
              <w:spacing w:line="276" w:lineRule="auto"/>
              <w:rPr>
                <w:rFonts w:ascii="Arial" w:eastAsia="Times New Roman" w:hAnsi="Arial" w:cs="Arial"/>
                <w:b/>
                <w:bCs/>
                <w:sz w:val="24"/>
                <w:szCs w:val="24"/>
                <w:lang w:eastAsia="en-AU"/>
              </w:rPr>
            </w:pPr>
            <w:r w:rsidRPr="00082E45">
              <w:rPr>
                <w:b/>
              </w:rPr>
              <w:t>Preparation time:</w:t>
            </w:r>
            <w:r>
              <w:t xml:space="preserve"> 30 minutes</w:t>
            </w:r>
          </w:p>
        </w:tc>
      </w:tr>
      <w:tr w:rsidR="00082E45" w:rsidRPr="00663526" w:rsidTr="003450EA">
        <w:trPr>
          <w:trHeight w:val="718"/>
        </w:trPr>
        <w:tc>
          <w:tcPr>
            <w:tcW w:w="3002" w:type="dxa"/>
            <w:vMerge/>
            <w:tcBorders>
              <w:left w:val="single" w:sz="4" w:space="0" w:color="auto"/>
              <w:bottom w:val="single" w:sz="4" w:space="0" w:color="auto"/>
              <w:right w:val="single" w:sz="4" w:space="0" w:color="auto"/>
            </w:tcBorders>
          </w:tcPr>
          <w:p w:rsidR="00082E45" w:rsidRDefault="00082E45" w:rsidP="00CA2042">
            <w:pPr>
              <w:spacing w:before="120"/>
              <w:rPr>
                <w:b/>
                <w:bCs/>
              </w:rPr>
            </w:pPr>
          </w:p>
        </w:tc>
        <w:tc>
          <w:tcPr>
            <w:tcW w:w="6946" w:type="dxa"/>
            <w:tcBorders>
              <w:top w:val="single" w:sz="4" w:space="0" w:color="auto"/>
              <w:left w:val="single" w:sz="4" w:space="0" w:color="auto"/>
              <w:bottom w:val="single" w:sz="4" w:space="0" w:color="auto"/>
              <w:right w:val="single" w:sz="4" w:space="0" w:color="auto"/>
            </w:tcBorders>
          </w:tcPr>
          <w:p w:rsidR="00082E45" w:rsidRPr="00E24B5D" w:rsidRDefault="00082E45" w:rsidP="00E24B5D">
            <w:pPr>
              <w:spacing w:before="40" w:after="40"/>
            </w:pPr>
            <w:r>
              <w:t>Topics will be selected by Adjudicator and given to both teams 30 minutes prior to debate.</w:t>
            </w:r>
          </w:p>
        </w:tc>
      </w:tr>
      <w:tr w:rsidR="00D2217E" w:rsidRPr="00663526" w:rsidTr="003450EA">
        <w:tc>
          <w:tcPr>
            <w:tcW w:w="3002" w:type="dxa"/>
            <w:tcBorders>
              <w:top w:val="single" w:sz="4" w:space="0" w:color="auto"/>
              <w:left w:val="single" w:sz="4" w:space="0" w:color="auto"/>
              <w:bottom w:val="single" w:sz="4" w:space="0" w:color="auto"/>
              <w:right w:val="single" w:sz="4" w:space="0" w:color="auto"/>
            </w:tcBorders>
          </w:tcPr>
          <w:p w:rsidR="00D2217E" w:rsidRPr="00663526" w:rsidRDefault="00D2217E" w:rsidP="00BD1D2A">
            <w:pPr>
              <w:spacing w:before="120" w:after="120"/>
              <w:rPr>
                <w:rFonts w:ascii="Arial" w:eastAsia="Times New Roman" w:hAnsi="Arial" w:cs="Arial"/>
                <w:sz w:val="24"/>
                <w:szCs w:val="24"/>
                <w:lang w:eastAsia="en-AU"/>
              </w:rPr>
            </w:pPr>
            <w:r>
              <w:t>Entry $12.00 per team</w:t>
            </w:r>
            <w:r w:rsidRPr="00D10CBB">
              <w:rPr>
                <w:rFonts w:ascii="Arial" w:eastAsia="Times New Roman" w:hAnsi="Arial" w:cs="Arial"/>
                <w:sz w:val="24"/>
                <w:szCs w:val="24"/>
                <w:lang w:eastAsia="en-AU"/>
              </w:rPr>
              <w:t xml:space="preserve"> </w:t>
            </w:r>
          </w:p>
        </w:tc>
        <w:tc>
          <w:tcPr>
            <w:tcW w:w="6946" w:type="dxa"/>
            <w:tcBorders>
              <w:top w:val="single" w:sz="4" w:space="0" w:color="auto"/>
              <w:left w:val="single" w:sz="4" w:space="0" w:color="auto"/>
              <w:bottom w:val="single" w:sz="4" w:space="0" w:color="auto"/>
              <w:right w:val="single" w:sz="4" w:space="0" w:color="auto"/>
            </w:tcBorders>
          </w:tcPr>
          <w:p w:rsidR="00D2217E" w:rsidRPr="00663526" w:rsidRDefault="00D2217E" w:rsidP="00BD1D2A">
            <w:pPr>
              <w:spacing w:before="120" w:after="120"/>
              <w:rPr>
                <w:rFonts w:ascii="Arial" w:eastAsia="Times New Roman" w:hAnsi="Arial" w:cs="Arial"/>
                <w:sz w:val="24"/>
                <w:szCs w:val="24"/>
                <w:lang w:eastAsia="en-AU"/>
              </w:rPr>
            </w:pPr>
            <w:r>
              <w:t>1</w:t>
            </w:r>
            <w:r w:rsidRPr="00DF4ED2">
              <w:rPr>
                <w:vertAlign w:val="superscript"/>
              </w:rPr>
              <w:t>st</w:t>
            </w:r>
            <w:r>
              <w:t xml:space="preserve"> - Medallion and certificate; 2</w:t>
            </w:r>
            <w:r w:rsidRPr="00DF4ED2">
              <w:rPr>
                <w:vertAlign w:val="superscript"/>
              </w:rPr>
              <w:t>nd</w:t>
            </w:r>
            <w:r>
              <w:t xml:space="preserve"> - certificate; 3</w:t>
            </w:r>
            <w:r w:rsidRPr="00DF4ED2">
              <w:rPr>
                <w:vertAlign w:val="superscript"/>
              </w:rPr>
              <w:t>rd</w:t>
            </w:r>
            <w:r>
              <w:t xml:space="preserve"> - certificate</w:t>
            </w:r>
          </w:p>
        </w:tc>
      </w:tr>
      <w:tr w:rsidR="003450EA" w:rsidRPr="003450EA" w:rsidTr="003450EA">
        <w:trPr>
          <w:trHeight w:val="123"/>
        </w:trPr>
        <w:tc>
          <w:tcPr>
            <w:tcW w:w="3002" w:type="dxa"/>
            <w:tcBorders>
              <w:top w:val="single" w:sz="4" w:space="0" w:color="auto"/>
            </w:tcBorders>
          </w:tcPr>
          <w:p w:rsidR="003450EA" w:rsidRPr="003450EA" w:rsidRDefault="003450EA" w:rsidP="003450EA">
            <w:pPr>
              <w:spacing w:after="0"/>
              <w:rPr>
                <w:rFonts w:ascii="Arial" w:eastAsia="Times New Roman" w:hAnsi="Arial" w:cs="Arial"/>
                <w:sz w:val="12"/>
                <w:szCs w:val="12"/>
                <w:lang w:eastAsia="en-AU"/>
              </w:rPr>
            </w:pPr>
          </w:p>
        </w:tc>
        <w:tc>
          <w:tcPr>
            <w:tcW w:w="6946" w:type="dxa"/>
            <w:tcBorders>
              <w:top w:val="single" w:sz="4" w:space="0" w:color="auto"/>
            </w:tcBorders>
          </w:tcPr>
          <w:p w:rsidR="003450EA" w:rsidRPr="003450EA" w:rsidRDefault="003450EA" w:rsidP="003450EA">
            <w:pPr>
              <w:spacing w:after="0"/>
              <w:rPr>
                <w:rFonts w:ascii="Arial" w:eastAsia="Times New Roman" w:hAnsi="Arial" w:cs="Arial"/>
                <w:sz w:val="12"/>
                <w:szCs w:val="12"/>
                <w:lang w:eastAsia="en-AU"/>
              </w:rPr>
            </w:pPr>
          </w:p>
        </w:tc>
      </w:tr>
      <w:tr w:rsidR="00082E45" w:rsidRPr="00663526" w:rsidTr="003450EA">
        <w:trPr>
          <w:trHeight w:val="578"/>
        </w:trPr>
        <w:tc>
          <w:tcPr>
            <w:tcW w:w="3002" w:type="dxa"/>
            <w:vMerge w:val="restart"/>
            <w:tcBorders>
              <w:top w:val="single" w:sz="4" w:space="0" w:color="auto"/>
              <w:left w:val="single" w:sz="4" w:space="0" w:color="auto"/>
              <w:right w:val="single" w:sz="4" w:space="0" w:color="auto"/>
            </w:tcBorders>
          </w:tcPr>
          <w:p w:rsidR="00082E45" w:rsidRPr="00663526" w:rsidRDefault="00082E45" w:rsidP="00CA2042">
            <w:pPr>
              <w:spacing w:before="120"/>
              <w:rPr>
                <w:rFonts w:ascii="Arial" w:eastAsia="Times New Roman" w:hAnsi="Arial" w:cs="Arial"/>
                <w:sz w:val="24"/>
                <w:szCs w:val="24"/>
                <w:lang w:eastAsia="en-AU"/>
              </w:rPr>
            </w:pPr>
            <w:r w:rsidRPr="00082E45">
              <w:rPr>
                <w:b/>
                <w:bCs/>
                <w:sz w:val="24"/>
                <w:szCs w:val="24"/>
              </w:rPr>
              <w:t>222</w:t>
            </w:r>
          </w:p>
        </w:tc>
        <w:tc>
          <w:tcPr>
            <w:tcW w:w="6946" w:type="dxa"/>
            <w:tcBorders>
              <w:top w:val="single" w:sz="4" w:space="0" w:color="auto"/>
              <w:left w:val="single" w:sz="4" w:space="0" w:color="auto"/>
              <w:bottom w:val="single" w:sz="4" w:space="0" w:color="auto"/>
              <w:right w:val="single" w:sz="4" w:space="0" w:color="auto"/>
            </w:tcBorders>
          </w:tcPr>
          <w:p w:rsidR="00082E45" w:rsidRPr="00082E45" w:rsidRDefault="00082E45" w:rsidP="00BD1D2A">
            <w:pPr>
              <w:pStyle w:val="NoSpacing"/>
              <w:spacing w:before="120" w:line="276" w:lineRule="auto"/>
              <w:rPr>
                <w:b/>
                <w:bCs/>
                <w:sz w:val="24"/>
                <w:szCs w:val="24"/>
              </w:rPr>
            </w:pPr>
            <w:r w:rsidRPr="00082E45">
              <w:rPr>
                <w:b/>
                <w:bCs/>
                <w:sz w:val="24"/>
                <w:szCs w:val="24"/>
              </w:rPr>
              <w:t xml:space="preserve">SECONDARY SCHOOL IMPROMPTU for YEARS </w:t>
            </w:r>
            <w:r w:rsidR="003450EA">
              <w:rPr>
                <w:b/>
                <w:bCs/>
                <w:sz w:val="24"/>
                <w:szCs w:val="24"/>
              </w:rPr>
              <w:t>9</w:t>
            </w:r>
            <w:r w:rsidR="00CE7D26">
              <w:rPr>
                <w:b/>
                <w:bCs/>
                <w:sz w:val="24"/>
                <w:szCs w:val="24"/>
              </w:rPr>
              <w:t xml:space="preserve"> </w:t>
            </w:r>
            <w:r w:rsidRPr="00082E45">
              <w:rPr>
                <w:b/>
                <w:bCs/>
                <w:sz w:val="24"/>
                <w:szCs w:val="24"/>
              </w:rPr>
              <w:t>-</w:t>
            </w:r>
            <w:r w:rsidR="00CE7D26">
              <w:rPr>
                <w:b/>
                <w:bCs/>
                <w:sz w:val="24"/>
                <w:szCs w:val="24"/>
              </w:rPr>
              <w:t xml:space="preserve"> </w:t>
            </w:r>
            <w:r w:rsidRPr="00082E45">
              <w:rPr>
                <w:b/>
                <w:bCs/>
                <w:sz w:val="24"/>
                <w:szCs w:val="24"/>
              </w:rPr>
              <w:t>12</w:t>
            </w:r>
          </w:p>
          <w:p w:rsidR="00082E45" w:rsidRDefault="00082E45" w:rsidP="00082E45">
            <w:pPr>
              <w:pStyle w:val="NoSpacing"/>
              <w:spacing w:line="276" w:lineRule="auto"/>
            </w:pPr>
            <w:r w:rsidRPr="00082E45">
              <w:rPr>
                <w:b/>
              </w:rPr>
              <w:t>Time limit:</w:t>
            </w:r>
            <w:r>
              <w:t xml:space="preserve"> 3 minutes per speaker</w:t>
            </w:r>
          </w:p>
          <w:p w:rsidR="00082E45" w:rsidRPr="00663526" w:rsidRDefault="00082E45" w:rsidP="00BD1D2A">
            <w:pPr>
              <w:pStyle w:val="NoSpacing"/>
              <w:spacing w:line="276" w:lineRule="auto"/>
              <w:rPr>
                <w:rFonts w:ascii="Arial" w:eastAsia="Times New Roman" w:hAnsi="Arial" w:cs="Arial"/>
                <w:sz w:val="24"/>
                <w:szCs w:val="24"/>
                <w:lang w:eastAsia="en-AU"/>
              </w:rPr>
            </w:pPr>
            <w:r w:rsidRPr="00082E45">
              <w:rPr>
                <w:b/>
              </w:rPr>
              <w:t>Preparation time:</w:t>
            </w:r>
            <w:r w:rsidRPr="00BD1D2A">
              <w:rPr>
                <w:b/>
              </w:rPr>
              <w:t xml:space="preserve"> </w:t>
            </w:r>
            <w:r w:rsidRPr="00BD1D2A">
              <w:t>30 minutes</w:t>
            </w:r>
          </w:p>
        </w:tc>
      </w:tr>
      <w:tr w:rsidR="00082E45" w:rsidRPr="00663526" w:rsidTr="003450EA">
        <w:trPr>
          <w:trHeight w:val="577"/>
        </w:trPr>
        <w:tc>
          <w:tcPr>
            <w:tcW w:w="3002" w:type="dxa"/>
            <w:vMerge/>
            <w:tcBorders>
              <w:left w:val="single" w:sz="4" w:space="0" w:color="auto"/>
              <w:bottom w:val="single" w:sz="4" w:space="0" w:color="auto"/>
              <w:right w:val="single" w:sz="4" w:space="0" w:color="auto"/>
            </w:tcBorders>
          </w:tcPr>
          <w:p w:rsidR="00082E45" w:rsidRPr="00082E45" w:rsidRDefault="00082E45" w:rsidP="00CA2042">
            <w:pPr>
              <w:spacing w:before="120"/>
              <w:rPr>
                <w:b/>
                <w:bCs/>
                <w:sz w:val="24"/>
                <w:szCs w:val="24"/>
              </w:rPr>
            </w:pPr>
          </w:p>
        </w:tc>
        <w:tc>
          <w:tcPr>
            <w:tcW w:w="6946" w:type="dxa"/>
            <w:tcBorders>
              <w:top w:val="single" w:sz="4" w:space="0" w:color="auto"/>
              <w:left w:val="single" w:sz="4" w:space="0" w:color="auto"/>
              <w:bottom w:val="single" w:sz="4" w:space="0" w:color="auto"/>
              <w:right w:val="single" w:sz="4" w:space="0" w:color="auto"/>
            </w:tcBorders>
          </w:tcPr>
          <w:p w:rsidR="00082E45" w:rsidRPr="00082E45" w:rsidRDefault="00082E45" w:rsidP="00BD1D2A">
            <w:pPr>
              <w:pStyle w:val="NoSpacing"/>
              <w:spacing w:before="40" w:after="120"/>
            </w:pPr>
            <w:r>
              <w:t>Topics will be selected by Adjudicator and given to both teams 30 minutes prior to debate.</w:t>
            </w:r>
          </w:p>
        </w:tc>
      </w:tr>
      <w:tr w:rsidR="00082E45" w:rsidRPr="00663526" w:rsidTr="000F67FF">
        <w:tc>
          <w:tcPr>
            <w:tcW w:w="3002" w:type="dxa"/>
            <w:tcBorders>
              <w:top w:val="single" w:sz="4" w:space="0" w:color="auto"/>
              <w:left w:val="single" w:sz="4" w:space="0" w:color="auto"/>
              <w:bottom w:val="single" w:sz="4" w:space="0" w:color="auto"/>
              <w:right w:val="single" w:sz="4" w:space="0" w:color="auto"/>
            </w:tcBorders>
          </w:tcPr>
          <w:p w:rsidR="00082E45" w:rsidRPr="00663526" w:rsidRDefault="00082E45" w:rsidP="00CA2042">
            <w:pPr>
              <w:spacing w:before="120" w:after="120"/>
              <w:rPr>
                <w:rFonts w:ascii="Arial" w:eastAsia="Times New Roman" w:hAnsi="Arial" w:cs="Arial"/>
                <w:sz w:val="24"/>
                <w:szCs w:val="24"/>
                <w:lang w:eastAsia="en-AU"/>
              </w:rPr>
            </w:pPr>
            <w:r>
              <w:t>Entry $12.00 per team</w:t>
            </w:r>
            <w:r w:rsidRPr="00D10CBB">
              <w:rPr>
                <w:rFonts w:ascii="Arial" w:eastAsia="Times New Roman" w:hAnsi="Arial" w:cs="Arial"/>
                <w:sz w:val="24"/>
                <w:szCs w:val="24"/>
                <w:lang w:eastAsia="en-AU"/>
              </w:rPr>
              <w:t xml:space="preserve"> </w:t>
            </w:r>
          </w:p>
        </w:tc>
        <w:tc>
          <w:tcPr>
            <w:tcW w:w="6946" w:type="dxa"/>
            <w:tcBorders>
              <w:top w:val="single" w:sz="4" w:space="0" w:color="auto"/>
              <w:left w:val="single" w:sz="4" w:space="0" w:color="auto"/>
              <w:bottom w:val="single" w:sz="4" w:space="0" w:color="auto"/>
              <w:right w:val="single" w:sz="4" w:space="0" w:color="auto"/>
            </w:tcBorders>
          </w:tcPr>
          <w:p w:rsidR="00082E45" w:rsidRPr="00663526" w:rsidRDefault="00082E45" w:rsidP="00CA2042">
            <w:pPr>
              <w:spacing w:before="120" w:after="120"/>
              <w:rPr>
                <w:rFonts w:ascii="Arial" w:eastAsia="Times New Roman" w:hAnsi="Arial" w:cs="Arial"/>
                <w:sz w:val="24"/>
                <w:szCs w:val="24"/>
                <w:lang w:eastAsia="en-AU"/>
              </w:rPr>
            </w:pPr>
            <w:r>
              <w:t>1</w:t>
            </w:r>
            <w:r w:rsidRPr="00DF4ED2">
              <w:rPr>
                <w:vertAlign w:val="superscript"/>
              </w:rPr>
              <w:t>st</w:t>
            </w:r>
            <w:r>
              <w:t xml:space="preserve"> - Medallion and certificate; 2</w:t>
            </w:r>
            <w:r w:rsidRPr="00DF4ED2">
              <w:rPr>
                <w:vertAlign w:val="superscript"/>
              </w:rPr>
              <w:t>nd</w:t>
            </w:r>
            <w:r>
              <w:t xml:space="preserve"> - certificate; 3</w:t>
            </w:r>
            <w:r w:rsidRPr="00DF4ED2">
              <w:rPr>
                <w:vertAlign w:val="superscript"/>
              </w:rPr>
              <w:t>rd</w:t>
            </w:r>
            <w:r>
              <w:t xml:space="preserve"> - certificate</w:t>
            </w:r>
          </w:p>
        </w:tc>
      </w:tr>
      <w:tr w:rsidR="00D2217E" w:rsidRPr="00CE7D26" w:rsidTr="000F67FF">
        <w:tc>
          <w:tcPr>
            <w:tcW w:w="3002" w:type="dxa"/>
            <w:tcBorders>
              <w:top w:val="single" w:sz="4" w:space="0" w:color="auto"/>
            </w:tcBorders>
          </w:tcPr>
          <w:p w:rsidR="00D2217E" w:rsidRPr="00CE7D26" w:rsidRDefault="00D2217E" w:rsidP="00CE7D26">
            <w:pPr>
              <w:spacing w:after="0"/>
              <w:rPr>
                <w:rFonts w:ascii="Arial" w:eastAsia="Times New Roman" w:hAnsi="Arial" w:cs="Arial"/>
                <w:sz w:val="12"/>
                <w:szCs w:val="12"/>
                <w:lang w:eastAsia="en-AU"/>
              </w:rPr>
            </w:pPr>
          </w:p>
        </w:tc>
        <w:tc>
          <w:tcPr>
            <w:tcW w:w="6946" w:type="dxa"/>
            <w:tcBorders>
              <w:top w:val="single" w:sz="4" w:space="0" w:color="auto"/>
            </w:tcBorders>
          </w:tcPr>
          <w:p w:rsidR="00D2217E" w:rsidRPr="00CE7D26" w:rsidRDefault="00D2217E" w:rsidP="00CE7D26">
            <w:pPr>
              <w:spacing w:after="0"/>
              <w:rPr>
                <w:rFonts w:ascii="Arial" w:eastAsia="Times New Roman" w:hAnsi="Arial" w:cs="Arial"/>
                <w:sz w:val="12"/>
                <w:szCs w:val="12"/>
                <w:lang w:eastAsia="en-AU"/>
              </w:rPr>
            </w:pPr>
          </w:p>
        </w:tc>
      </w:tr>
    </w:tbl>
    <w:p w:rsidR="000F67FF" w:rsidRDefault="000F67FF"/>
    <w:tbl>
      <w:tblPr>
        <w:tblStyle w:val="TableGrid"/>
        <w:tblW w:w="99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2"/>
        <w:gridCol w:w="6946"/>
      </w:tblGrid>
      <w:tr w:rsidR="00082E45" w:rsidRPr="00663526" w:rsidTr="003450EA">
        <w:tc>
          <w:tcPr>
            <w:tcW w:w="3002" w:type="dxa"/>
            <w:tcBorders>
              <w:top w:val="single" w:sz="4" w:space="0" w:color="auto"/>
              <w:left w:val="single" w:sz="4" w:space="0" w:color="auto"/>
              <w:bottom w:val="single" w:sz="4" w:space="0" w:color="auto"/>
              <w:right w:val="single" w:sz="4" w:space="0" w:color="auto"/>
            </w:tcBorders>
          </w:tcPr>
          <w:p w:rsidR="00082E45" w:rsidRPr="00663526" w:rsidRDefault="00082E45" w:rsidP="00CA2042">
            <w:pPr>
              <w:spacing w:before="120"/>
              <w:rPr>
                <w:rFonts w:ascii="Arial" w:eastAsia="Times New Roman" w:hAnsi="Arial" w:cs="Arial"/>
                <w:sz w:val="24"/>
                <w:szCs w:val="24"/>
                <w:lang w:eastAsia="en-AU"/>
              </w:rPr>
            </w:pPr>
            <w:r w:rsidRPr="00082E45">
              <w:rPr>
                <w:b/>
                <w:bCs/>
                <w:sz w:val="24"/>
                <w:szCs w:val="24"/>
              </w:rPr>
              <w:t>22</w:t>
            </w:r>
            <w:r w:rsidR="00CE7D26">
              <w:rPr>
                <w:b/>
                <w:bCs/>
                <w:sz w:val="24"/>
                <w:szCs w:val="24"/>
              </w:rPr>
              <w:t>3</w:t>
            </w:r>
          </w:p>
        </w:tc>
        <w:tc>
          <w:tcPr>
            <w:tcW w:w="6946" w:type="dxa"/>
            <w:tcBorders>
              <w:top w:val="single" w:sz="4" w:space="0" w:color="auto"/>
              <w:left w:val="single" w:sz="4" w:space="0" w:color="auto"/>
              <w:bottom w:val="single" w:sz="4" w:space="0" w:color="auto"/>
              <w:right w:val="single" w:sz="4" w:space="0" w:color="auto"/>
            </w:tcBorders>
          </w:tcPr>
          <w:p w:rsidR="00CE7D26" w:rsidRPr="00CE7D26" w:rsidRDefault="00CE7D26" w:rsidP="00BD1D2A">
            <w:pPr>
              <w:pStyle w:val="NoSpacing"/>
              <w:spacing w:before="120" w:line="276" w:lineRule="auto"/>
              <w:rPr>
                <w:b/>
                <w:bCs/>
                <w:sz w:val="24"/>
                <w:szCs w:val="24"/>
              </w:rPr>
            </w:pPr>
            <w:r w:rsidRPr="00CE7D26">
              <w:rPr>
                <w:b/>
                <w:bCs/>
                <w:sz w:val="24"/>
                <w:szCs w:val="24"/>
              </w:rPr>
              <w:t>SECONDARY SCHOOL</w:t>
            </w:r>
            <w:r w:rsidR="00BD1D2A">
              <w:rPr>
                <w:b/>
                <w:bCs/>
                <w:sz w:val="24"/>
                <w:szCs w:val="24"/>
              </w:rPr>
              <w:t xml:space="preserve"> </w:t>
            </w:r>
            <w:r w:rsidRPr="00CE7D26">
              <w:rPr>
                <w:b/>
                <w:bCs/>
                <w:sz w:val="24"/>
                <w:szCs w:val="24"/>
              </w:rPr>
              <w:t>OPEN TO YEARS 11 &amp; 12 STUDENTS</w:t>
            </w:r>
          </w:p>
          <w:p w:rsidR="00082E45" w:rsidRPr="00CE7D26" w:rsidRDefault="00082E45" w:rsidP="00CA2042">
            <w:pPr>
              <w:pStyle w:val="NoSpacing"/>
              <w:spacing w:line="276" w:lineRule="auto"/>
            </w:pPr>
            <w:r w:rsidRPr="00082E45">
              <w:rPr>
                <w:b/>
              </w:rPr>
              <w:t>Time limit:</w:t>
            </w:r>
            <w:r>
              <w:t xml:space="preserve"> </w:t>
            </w:r>
            <w:r w:rsidR="00CE7D26">
              <w:t>6</w:t>
            </w:r>
            <w:r>
              <w:t xml:space="preserve"> minutes per speaker</w:t>
            </w:r>
          </w:p>
        </w:tc>
      </w:tr>
      <w:tr w:rsidR="00CE7D26" w:rsidRPr="00663526" w:rsidTr="003450EA">
        <w:tc>
          <w:tcPr>
            <w:tcW w:w="3002" w:type="dxa"/>
            <w:tcBorders>
              <w:top w:val="single" w:sz="4" w:space="0" w:color="auto"/>
              <w:left w:val="single" w:sz="4" w:space="0" w:color="auto"/>
              <w:bottom w:val="single" w:sz="4" w:space="0" w:color="auto"/>
              <w:right w:val="single" w:sz="4" w:space="0" w:color="auto"/>
            </w:tcBorders>
          </w:tcPr>
          <w:p w:rsidR="00CE7D26" w:rsidRPr="00663526" w:rsidRDefault="00CE7D26" w:rsidP="00CA2042">
            <w:pPr>
              <w:spacing w:before="120" w:after="120"/>
              <w:rPr>
                <w:rFonts w:ascii="Arial" w:eastAsia="Times New Roman" w:hAnsi="Arial" w:cs="Arial"/>
                <w:sz w:val="24"/>
                <w:szCs w:val="24"/>
                <w:lang w:eastAsia="en-AU"/>
              </w:rPr>
            </w:pPr>
            <w:r>
              <w:t>Entry $12.00 per team</w:t>
            </w:r>
            <w:r w:rsidRPr="00D10CBB">
              <w:rPr>
                <w:rFonts w:ascii="Arial" w:eastAsia="Times New Roman" w:hAnsi="Arial" w:cs="Arial"/>
                <w:sz w:val="24"/>
                <w:szCs w:val="24"/>
                <w:lang w:eastAsia="en-AU"/>
              </w:rPr>
              <w:t xml:space="preserve"> </w:t>
            </w:r>
          </w:p>
        </w:tc>
        <w:tc>
          <w:tcPr>
            <w:tcW w:w="6946" w:type="dxa"/>
            <w:tcBorders>
              <w:top w:val="single" w:sz="4" w:space="0" w:color="auto"/>
              <w:left w:val="single" w:sz="4" w:space="0" w:color="auto"/>
              <w:bottom w:val="single" w:sz="4" w:space="0" w:color="auto"/>
              <w:right w:val="single" w:sz="4" w:space="0" w:color="auto"/>
            </w:tcBorders>
          </w:tcPr>
          <w:p w:rsidR="00CE7D26" w:rsidRPr="00663526" w:rsidRDefault="00CE7D26" w:rsidP="00CA2042">
            <w:pPr>
              <w:spacing w:before="120" w:after="120"/>
              <w:rPr>
                <w:rFonts w:ascii="Arial" w:eastAsia="Times New Roman" w:hAnsi="Arial" w:cs="Arial"/>
                <w:sz w:val="24"/>
                <w:szCs w:val="24"/>
                <w:lang w:eastAsia="en-AU"/>
              </w:rPr>
            </w:pPr>
            <w:r>
              <w:t>1</w:t>
            </w:r>
            <w:r w:rsidRPr="00DF4ED2">
              <w:rPr>
                <w:vertAlign w:val="superscript"/>
              </w:rPr>
              <w:t>st</w:t>
            </w:r>
            <w:r>
              <w:t xml:space="preserve"> - Medallion and certificate; 2</w:t>
            </w:r>
            <w:r w:rsidRPr="00DF4ED2">
              <w:rPr>
                <w:vertAlign w:val="superscript"/>
              </w:rPr>
              <w:t>nd</w:t>
            </w:r>
            <w:r>
              <w:t xml:space="preserve"> - certificate; 3</w:t>
            </w:r>
            <w:r w:rsidRPr="00DF4ED2">
              <w:rPr>
                <w:vertAlign w:val="superscript"/>
              </w:rPr>
              <w:t>rd</w:t>
            </w:r>
            <w:r>
              <w:t xml:space="preserve"> - certificate</w:t>
            </w:r>
          </w:p>
        </w:tc>
      </w:tr>
      <w:tr w:rsidR="003450EA" w:rsidRPr="003450EA" w:rsidTr="003450EA">
        <w:tc>
          <w:tcPr>
            <w:tcW w:w="3002" w:type="dxa"/>
            <w:tcBorders>
              <w:top w:val="single" w:sz="4" w:space="0" w:color="auto"/>
              <w:bottom w:val="single" w:sz="4" w:space="0" w:color="auto"/>
            </w:tcBorders>
          </w:tcPr>
          <w:p w:rsidR="003450EA" w:rsidRPr="003450EA" w:rsidRDefault="003450EA" w:rsidP="003450EA">
            <w:pPr>
              <w:spacing w:after="0" w:line="240" w:lineRule="auto"/>
              <w:rPr>
                <w:rFonts w:ascii="Arial" w:eastAsia="Times New Roman" w:hAnsi="Arial" w:cs="Arial"/>
                <w:sz w:val="12"/>
                <w:szCs w:val="12"/>
                <w:lang w:eastAsia="en-AU"/>
              </w:rPr>
            </w:pPr>
          </w:p>
        </w:tc>
        <w:tc>
          <w:tcPr>
            <w:tcW w:w="6946" w:type="dxa"/>
            <w:tcBorders>
              <w:top w:val="single" w:sz="4" w:space="0" w:color="auto"/>
              <w:bottom w:val="single" w:sz="4" w:space="0" w:color="auto"/>
            </w:tcBorders>
          </w:tcPr>
          <w:p w:rsidR="003450EA" w:rsidRPr="003450EA" w:rsidRDefault="003450EA" w:rsidP="003450EA">
            <w:pPr>
              <w:spacing w:after="0" w:line="240" w:lineRule="auto"/>
              <w:rPr>
                <w:rFonts w:ascii="Arial" w:eastAsia="Times New Roman" w:hAnsi="Arial" w:cs="Arial"/>
                <w:sz w:val="12"/>
                <w:szCs w:val="12"/>
                <w:lang w:eastAsia="en-AU"/>
              </w:rPr>
            </w:pPr>
          </w:p>
        </w:tc>
      </w:tr>
      <w:tr w:rsidR="00D2217E" w:rsidRPr="00663526" w:rsidTr="003450EA">
        <w:tc>
          <w:tcPr>
            <w:tcW w:w="3002" w:type="dxa"/>
            <w:tcBorders>
              <w:top w:val="single" w:sz="4" w:space="0" w:color="auto"/>
              <w:left w:val="single" w:sz="4" w:space="0" w:color="auto"/>
              <w:bottom w:val="single" w:sz="4" w:space="0" w:color="auto"/>
              <w:right w:val="single" w:sz="4" w:space="0" w:color="auto"/>
            </w:tcBorders>
          </w:tcPr>
          <w:p w:rsidR="00D2217E" w:rsidRPr="00D10CBB" w:rsidRDefault="00CE7D26" w:rsidP="00CA2042">
            <w:pPr>
              <w:spacing w:before="120"/>
              <w:rPr>
                <w:rFonts w:ascii="Arial" w:eastAsia="Times New Roman" w:hAnsi="Arial" w:cs="Arial"/>
                <w:sz w:val="24"/>
                <w:szCs w:val="24"/>
                <w:lang w:eastAsia="en-AU"/>
              </w:rPr>
            </w:pPr>
            <w:r>
              <w:rPr>
                <w:b/>
                <w:bCs/>
                <w:sz w:val="24"/>
                <w:szCs w:val="24"/>
              </w:rPr>
              <w:t>22</w:t>
            </w:r>
            <w:r w:rsidR="00D2217E" w:rsidRPr="00082E45">
              <w:rPr>
                <w:b/>
                <w:bCs/>
                <w:sz w:val="24"/>
                <w:szCs w:val="24"/>
              </w:rPr>
              <w:t>4</w:t>
            </w:r>
          </w:p>
        </w:tc>
        <w:tc>
          <w:tcPr>
            <w:tcW w:w="6946" w:type="dxa"/>
            <w:tcBorders>
              <w:top w:val="single" w:sz="4" w:space="0" w:color="auto"/>
              <w:left w:val="single" w:sz="4" w:space="0" w:color="auto"/>
              <w:bottom w:val="single" w:sz="4" w:space="0" w:color="auto"/>
              <w:right w:val="single" w:sz="4" w:space="0" w:color="auto"/>
            </w:tcBorders>
          </w:tcPr>
          <w:p w:rsidR="00CE7D26" w:rsidRPr="00CE7D26" w:rsidRDefault="00CE7D26" w:rsidP="00BD1D2A">
            <w:pPr>
              <w:pStyle w:val="NoSpacing"/>
              <w:spacing w:before="120" w:line="276" w:lineRule="auto"/>
              <w:rPr>
                <w:b/>
                <w:bCs/>
                <w:sz w:val="24"/>
                <w:szCs w:val="24"/>
              </w:rPr>
            </w:pPr>
            <w:r w:rsidRPr="00CE7D26">
              <w:rPr>
                <w:b/>
                <w:bCs/>
                <w:sz w:val="24"/>
                <w:szCs w:val="24"/>
              </w:rPr>
              <w:t xml:space="preserve">SECONDARY SCHOOL OPEN TO YEARS 9 &amp; 10 STUDENTS </w:t>
            </w:r>
          </w:p>
          <w:p w:rsidR="00D2217E" w:rsidRPr="00D10CBB" w:rsidRDefault="00CE7D26" w:rsidP="00BD1D2A">
            <w:pPr>
              <w:pStyle w:val="NoSpacing"/>
              <w:spacing w:line="276" w:lineRule="auto"/>
              <w:rPr>
                <w:rFonts w:ascii="Arial" w:eastAsia="Times New Roman" w:hAnsi="Arial" w:cs="Arial"/>
                <w:sz w:val="24"/>
                <w:szCs w:val="24"/>
                <w:lang w:eastAsia="en-AU"/>
              </w:rPr>
            </w:pPr>
            <w:r w:rsidRPr="00082E45">
              <w:rPr>
                <w:b/>
              </w:rPr>
              <w:t>Time limit:</w:t>
            </w:r>
            <w:r w:rsidRPr="00BD1D2A">
              <w:rPr>
                <w:b/>
              </w:rPr>
              <w:t xml:space="preserve"> </w:t>
            </w:r>
            <w:r w:rsidRPr="00BD1D2A">
              <w:t>5 minutes per speaker</w:t>
            </w:r>
          </w:p>
        </w:tc>
      </w:tr>
      <w:tr w:rsidR="00082E45" w:rsidRPr="00663526" w:rsidTr="003450EA">
        <w:tc>
          <w:tcPr>
            <w:tcW w:w="3002" w:type="dxa"/>
            <w:tcBorders>
              <w:top w:val="single" w:sz="4" w:space="0" w:color="auto"/>
              <w:left w:val="single" w:sz="4" w:space="0" w:color="auto"/>
              <w:bottom w:val="single" w:sz="4" w:space="0" w:color="auto"/>
              <w:right w:val="single" w:sz="4" w:space="0" w:color="auto"/>
            </w:tcBorders>
          </w:tcPr>
          <w:p w:rsidR="00082E45" w:rsidRPr="00663526" w:rsidRDefault="00082E45" w:rsidP="00CA2042">
            <w:pPr>
              <w:spacing w:before="120" w:after="120"/>
              <w:rPr>
                <w:rFonts w:ascii="Arial" w:eastAsia="Times New Roman" w:hAnsi="Arial" w:cs="Arial"/>
                <w:sz w:val="24"/>
                <w:szCs w:val="24"/>
                <w:lang w:eastAsia="en-AU"/>
              </w:rPr>
            </w:pPr>
            <w:r>
              <w:t>Entry $12.00 per team</w:t>
            </w:r>
            <w:r w:rsidRPr="00D10CBB">
              <w:rPr>
                <w:rFonts w:ascii="Arial" w:eastAsia="Times New Roman" w:hAnsi="Arial" w:cs="Arial"/>
                <w:sz w:val="24"/>
                <w:szCs w:val="24"/>
                <w:lang w:eastAsia="en-AU"/>
              </w:rPr>
              <w:t xml:space="preserve"> </w:t>
            </w:r>
          </w:p>
        </w:tc>
        <w:tc>
          <w:tcPr>
            <w:tcW w:w="6946" w:type="dxa"/>
            <w:tcBorders>
              <w:top w:val="single" w:sz="4" w:space="0" w:color="auto"/>
              <w:left w:val="single" w:sz="4" w:space="0" w:color="auto"/>
              <w:bottom w:val="single" w:sz="4" w:space="0" w:color="auto"/>
              <w:right w:val="single" w:sz="4" w:space="0" w:color="auto"/>
            </w:tcBorders>
          </w:tcPr>
          <w:p w:rsidR="00082E45" w:rsidRPr="00663526" w:rsidRDefault="00082E45" w:rsidP="00CA2042">
            <w:pPr>
              <w:spacing w:before="120" w:after="120"/>
              <w:rPr>
                <w:rFonts w:ascii="Arial" w:eastAsia="Times New Roman" w:hAnsi="Arial" w:cs="Arial"/>
                <w:sz w:val="24"/>
                <w:szCs w:val="24"/>
                <w:lang w:eastAsia="en-AU"/>
              </w:rPr>
            </w:pPr>
            <w:r>
              <w:t>1</w:t>
            </w:r>
            <w:r w:rsidRPr="00DF4ED2">
              <w:rPr>
                <w:vertAlign w:val="superscript"/>
              </w:rPr>
              <w:t>st</w:t>
            </w:r>
            <w:r>
              <w:t xml:space="preserve"> - Medallion and certificate; 2</w:t>
            </w:r>
            <w:r w:rsidRPr="00DF4ED2">
              <w:rPr>
                <w:vertAlign w:val="superscript"/>
              </w:rPr>
              <w:t>nd</w:t>
            </w:r>
            <w:r>
              <w:t xml:space="preserve"> - certificate; 3</w:t>
            </w:r>
            <w:r w:rsidRPr="00DF4ED2">
              <w:rPr>
                <w:vertAlign w:val="superscript"/>
              </w:rPr>
              <w:t>rd</w:t>
            </w:r>
            <w:r>
              <w:t xml:space="preserve"> - certificate</w:t>
            </w:r>
          </w:p>
        </w:tc>
      </w:tr>
      <w:tr w:rsidR="00D2217E" w:rsidRPr="00CE7D26" w:rsidTr="003450EA">
        <w:tc>
          <w:tcPr>
            <w:tcW w:w="3002" w:type="dxa"/>
            <w:tcBorders>
              <w:top w:val="single" w:sz="4" w:space="0" w:color="auto"/>
              <w:bottom w:val="single" w:sz="4" w:space="0" w:color="auto"/>
            </w:tcBorders>
          </w:tcPr>
          <w:p w:rsidR="00D2217E" w:rsidRPr="00CE7D26" w:rsidRDefault="00D2217E" w:rsidP="00CE7D26">
            <w:pPr>
              <w:spacing w:after="0" w:line="240" w:lineRule="auto"/>
              <w:rPr>
                <w:rFonts w:ascii="Arial" w:eastAsia="Times New Roman" w:hAnsi="Arial" w:cs="Arial"/>
                <w:sz w:val="12"/>
                <w:szCs w:val="12"/>
                <w:lang w:eastAsia="en-AU"/>
              </w:rPr>
            </w:pPr>
          </w:p>
        </w:tc>
        <w:tc>
          <w:tcPr>
            <w:tcW w:w="6946" w:type="dxa"/>
            <w:tcBorders>
              <w:top w:val="single" w:sz="4" w:space="0" w:color="auto"/>
              <w:bottom w:val="single" w:sz="4" w:space="0" w:color="auto"/>
            </w:tcBorders>
          </w:tcPr>
          <w:p w:rsidR="00D2217E" w:rsidRPr="00CE7D26" w:rsidRDefault="00D2217E" w:rsidP="00CE7D26">
            <w:pPr>
              <w:spacing w:after="0" w:line="240" w:lineRule="auto"/>
              <w:rPr>
                <w:rFonts w:ascii="Arial" w:eastAsia="Times New Roman" w:hAnsi="Arial" w:cs="Arial"/>
                <w:sz w:val="12"/>
                <w:szCs w:val="12"/>
                <w:lang w:eastAsia="en-AU"/>
              </w:rPr>
            </w:pPr>
          </w:p>
        </w:tc>
      </w:tr>
      <w:tr w:rsidR="00D2217E" w:rsidRPr="00663526" w:rsidTr="003450EA">
        <w:tc>
          <w:tcPr>
            <w:tcW w:w="3002" w:type="dxa"/>
            <w:tcBorders>
              <w:top w:val="single" w:sz="4" w:space="0" w:color="auto"/>
              <w:left w:val="single" w:sz="4" w:space="0" w:color="auto"/>
              <w:bottom w:val="single" w:sz="4" w:space="0" w:color="auto"/>
              <w:right w:val="single" w:sz="4" w:space="0" w:color="auto"/>
            </w:tcBorders>
          </w:tcPr>
          <w:p w:rsidR="00D2217E" w:rsidRPr="00D10CBB" w:rsidRDefault="00CE7D26" w:rsidP="00CA2042">
            <w:pPr>
              <w:spacing w:before="120"/>
              <w:rPr>
                <w:rFonts w:ascii="Arial" w:eastAsia="Times New Roman" w:hAnsi="Arial" w:cs="Arial"/>
                <w:sz w:val="24"/>
                <w:szCs w:val="24"/>
                <w:lang w:eastAsia="en-AU"/>
              </w:rPr>
            </w:pPr>
            <w:r>
              <w:rPr>
                <w:b/>
                <w:bCs/>
                <w:sz w:val="24"/>
                <w:szCs w:val="24"/>
              </w:rPr>
              <w:t>22</w:t>
            </w:r>
            <w:r w:rsidR="00D2217E" w:rsidRPr="00082E45">
              <w:rPr>
                <w:b/>
                <w:bCs/>
                <w:sz w:val="24"/>
                <w:szCs w:val="24"/>
              </w:rPr>
              <w:t>5</w:t>
            </w:r>
          </w:p>
        </w:tc>
        <w:tc>
          <w:tcPr>
            <w:tcW w:w="6946" w:type="dxa"/>
            <w:tcBorders>
              <w:top w:val="single" w:sz="4" w:space="0" w:color="auto"/>
              <w:left w:val="single" w:sz="4" w:space="0" w:color="auto"/>
              <w:bottom w:val="single" w:sz="4" w:space="0" w:color="auto"/>
              <w:right w:val="single" w:sz="4" w:space="0" w:color="auto"/>
            </w:tcBorders>
          </w:tcPr>
          <w:p w:rsidR="00CE7D26" w:rsidRPr="00CE7D26" w:rsidRDefault="00CE7D26" w:rsidP="00BD1D2A">
            <w:pPr>
              <w:pStyle w:val="NoSpacing"/>
              <w:spacing w:before="120" w:line="276" w:lineRule="auto"/>
              <w:rPr>
                <w:b/>
                <w:bCs/>
                <w:sz w:val="24"/>
                <w:szCs w:val="24"/>
              </w:rPr>
            </w:pPr>
            <w:r w:rsidRPr="00CE7D26">
              <w:rPr>
                <w:b/>
                <w:bCs/>
                <w:sz w:val="24"/>
                <w:szCs w:val="24"/>
              </w:rPr>
              <w:t xml:space="preserve">SECONDARY SCHOOL. OPEN TO YEARS 7 &amp; 8 STUDENTS </w:t>
            </w:r>
          </w:p>
          <w:p w:rsidR="00D2217E" w:rsidRPr="00D10CBB" w:rsidRDefault="00CE7D26" w:rsidP="00BD1D2A">
            <w:pPr>
              <w:spacing w:after="0"/>
              <w:rPr>
                <w:rFonts w:ascii="Arial" w:eastAsia="Times New Roman" w:hAnsi="Arial" w:cs="Arial"/>
                <w:sz w:val="24"/>
                <w:szCs w:val="24"/>
                <w:lang w:eastAsia="en-AU"/>
              </w:rPr>
            </w:pPr>
            <w:r w:rsidRPr="00082E45">
              <w:rPr>
                <w:b/>
              </w:rPr>
              <w:t>Time limit:</w:t>
            </w:r>
            <w:r>
              <w:t xml:space="preserve"> 4 minutes per speaker</w:t>
            </w:r>
          </w:p>
        </w:tc>
      </w:tr>
      <w:tr w:rsidR="00082E45" w:rsidRPr="00663526" w:rsidTr="003450EA">
        <w:tc>
          <w:tcPr>
            <w:tcW w:w="3002" w:type="dxa"/>
            <w:tcBorders>
              <w:top w:val="single" w:sz="4" w:space="0" w:color="auto"/>
              <w:left w:val="single" w:sz="4" w:space="0" w:color="auto"/>
              <w:bottom w:val="single" w:sz="4" w:space="0" w:color="auto"/>
              <w:right w:val="single" w:sz="4" w:space="0" w:color="auto"/>
            </w:tcBorders>
          </w:tcPr>
          <w:p w:rsidR="00082E45" w:rsidRPr="00663526" w:rsidRDefault="00082E45" w:rsidP="00CA2042">
            <w:pPr>
              <w:spacing w:before="120" w:after="120"/>
              <w:rPr>
                <w:rFonts w:ascii="Arial" w:eastAsia="Times New Roman" w:hAnsi="Arial" w:cs="Arial"/>
                <w:sz w:val="24"/>
                <w:szCs w:val="24"/>
                <w:lang w:eastAsia="en-AU"/>
              </w:rPr>
            </w:pPr>
            <w:r>
              <w:t>Entry $12.00 per team</w:t>
            </w:r>
            <w:r w:rsidRPr="00D10CBB">
              <w:rPr>
                <w:rFonts w:ascii="Arial" w:eastAsia="Times New Roman" w:hAnsi="Arial" w:cs="Arial"/>
                <w:sz w:val="24"/>
                <w:szCs w:val="24"/>
                <w:lang w:eastAsia="en-AU"/>
              </w:rPr>
              <w:t xml:space="preserve"> </w:t>
            </w:r>
          </w:p>
        </w:tc>
        <w:tc>
          <w:tcPr>
            <w:tcW w:w="6946" w:type="dxa"/>
            <w:tcBorders>
              <w:top w:val="single" w:sz="4" w:space="0" w:color="auto"/>
              <w:left w:val="single" w:sz="4" w:space="0" w:color="auto"/>
              <w:bottom w:val="single" w:sz="4" w:space="0" w:color="auto"/>
              <w:right w:val="single" w:sz="4" w:space="0" w:color="auto"/>
            </w:tcBorders>
          </w:tcPr>
          <w:p w:rsidR="00082E45" w:rsidRPr="00663526" w:rsidRDefault="00082E45" w:rsidP="00CA2042">
            <w:pPr>
              <w:spacing w:before="120" w:after="120"/>
              <w:rPr>
                <w:rFonts w:ascii="Arial" w:eastAsia="Times New Roman" w:hAnsi="Arial" w:cs="Arial"/>
                <w:sz w:val="24"/>
                <w:szCs w:val="24"/>
                <w:lang w:eastAsia="en-AU"/>
              </w:rPr>
            </w:pPr>
            <w:r>
              <w:t>1</w:t>
            </w:r>
            <w:r w:rsidRPr="00DF4ED2">
              <w:rPr>
                <w:vertAlign w:val="superscript"/>
              </w:rPr>
              <w:t>st</w:t>
            </w:r>
            <w:r>
              <w:t xml:space="preserve"> - Medallion and certificate; 2</w:t>
            </w:r>
            <w:r w:rsidRPr="00DF4ED2">
              <w:rPr>
                <w:vertAlign w:val="superscript"/>
              </w:rPr>
              <w:t>nd</w:t>
            </w:r>
            <w:r>
              <w:t xml:space="preserve"> - certificate; 3</w:t>
            </w:r>
            <w:r w:rsidRPr="00DF4ED2">
              <w:rPr>
                <w:vertAlign w:val="superscript"/>
              </w:rPr>
              <w:t>rd</w:t>
            </w:r>
            <w:r>
              <w:t xml:space="preserve"> - certificate</w:t>
            </w:r>
          </w:p>
        </w:tc>
      </w:tr>
      <w:tr w:rsidR="00D2217E" w:rsidRPr="00BD1D2A" w:rsidTr="003450EA">
        <w:tc>
          <w:tcPr>
            <w:tcW w:w="3002" w:type="dxa"/>
            <w:tcBorders>
              <w:top w:val="single" w:sz="4" w:space="0" w:color="auto"/>
              <w:bottom w:val="single" w:sz="4" w:space="0" w:color="auto"/>
            </w:tcBorders>
          </w:tcPr>
          <w:p w:rsidR="00D2217E" w:rsidRPr="00BD1D2A" w:rsidRDefault="00D2217E" w:rsidP="00BD1D2A">
            <w:pPr>
              <w:spacing w:after="0" w:line="240" w:lineRule="auto"/>
              <w:rPr>
                <w:rFonts w:ascii="Arial" w:eastAsia="Times New Roman" w:hAnsi="Arial" w:cs="Arial"/>
                <w:sz w:val="12"/>
                <w:szCs w:val="12"/>
                <w:lang w:eastAsia="en-AU"/>
              </w:rPr>
            </w:pPr>
          </w:p>
        </w:tc>
        <w:tc>
          <w:tcPr>
            <w:tcW w:w="6946" w:type="dxa"/>
            <w:tcBorders>
              <w:top w:val="single" w:sz="4" w:space="0" w:color="auto"/>
              <w:bottom w:val="single" w:sz="4" w:space="0" w:color="auto"/>
            </w:tcBorders>
          </w:tcPr>
          <w:p w:rsidR="00D2217E" w:rsidRPr="00BD1D2A" w:rsidRDefault="00D2217E" w:rsidP="00BD1D2A">
            <w:pPr>
              <w:spacing w:after="0" w:line="240" w:lineRule="auto"/>
              <w:rPr>
                <w:rFonts w:ascii="Arial" w:eastAsia="Times New Roman" w:hAnsi="Arial" w:cs="Arial"/>
                <w:sz w:val="12"/>
                <w:szCs w:val="12"/>
                <w:lang w:eastAsia="en-AU"/>
              </w:rPr>
            </w:pPr>
          </w:p>
        </w:tc>
      </w:tr>
      <w:tr w:rsidR="00D2217E" w:rsidRPr="00663526" w:rsidTr="003450EA">
        <w:tc>
          <w:tcPr>
            <w:tcW w:w="3002" w:type="dxa"/>
            <w:tcBorders>
              <w:top w:val="single" w:sz="4" w:space="0" w:color="auto"/>
              <w:left w:val="single" w:sz="4" w:space="0" w:color="auto"/>
              <w:bottom w:val="single" w:sz="4" w:space="0" w:color="auto"/>
              <w:right w:val="single" w:sz="4" w:space="0" w:color="auto"/>
            </w:tcBorders>
          </w:tcPr>
          <w:p w:rsidR="00D2217E" w:rsidRPr="00082E45" w:rsidRDefault="00BD1D2A" w:rsidP="00CA2042">
            <w:pPr>
              <w:spacing w:before="120"/>
              <w:rPr>
                <w:b/>
                <w:bCs/>
                <w:sz w:val="24"/>
                <w:szCs w:val="24"/>
              </w:rPr>
            </w:pPr>
            <w:r>
              <w:rPr>
                <w:b/>
                <w:bCs/>
                <w:sz w:val="24"/>
                <w:szCs w:val="24"/>
              </w:rPr>
              <w:t>22</w:t>
            </w:r>
            <w:r w:rsidR="00D2217E" w:rsidRPr="00082E45">
              <w:rPr>
                <w:b/>
                <w:bCs/>
                <w:sz w:val="24"/>
                <w:szCs w:val="24"/>
              </w:rPr>
              <w:t>6</w:t>
            </w:r>
          </w:p>
        </w:tc>
        <w:tc>
          <w:tcPr>
            <w:tcW w:w="6946" w:type="dxa"/>
            <w:tcBorders>
              <w:top w:val="single" w:sz="4" w:space="0" w:color="auto"/>
              <w:left w:val="single" w:sz="4" w:space="0" w:color="auto"/>
              <w:bottom w:val="single" w:sz="4" w:space="0" w:color="auto"/>
              <w:right w:val="single" w:sz="4" w:space="0" w:color="auto"/>
            </w:tcBorders>
          </w:tcPr>
          <w:p w:rsidR="00BD1D2A" w:rsidRPr="00BD1D2A" w:rsidRDefault="00BD1D2A" w:rsidP="00BD1D2A">
            <w:pPr>
              <w:pStyle w:val="NoSpacing"/>
              <w:spacing w:before="120" w:line="276" w:lineRule="auto"/>
              <w:rPr>
                <w:b/>
                <w:bCs/>
                <w:sz w:val="24"/>
                <w:szCs w:val="24"/>
              </w:rPr>
            </w:pPr>
            <w:r w:rsidRPr="00BD1D2A">
              <w:rPr>
                <w:b/>
                <w:bCs/>
                <w:sz w:val="24"/>
                <w:szCs w:val="24"/>
              </w:rPr>
              <w:t xml:space="preserve">PRIMARY SCHOOL. OPEN TO YEARS 5 &amp; 6 STUDENTS </w:t>
            </w:r>
          </w:p>
          <w:p w:rsidR="00D2217E" w:rsidRPr="00D10CBB" w:rsidRDefault="00BD1D2A" w:rsidP="00BD1D2A">
            <w:pPr>
              <w:spacing w:after="0"/>
              <w:rPr>
                <w:rFonts w:ascii="Arial" w:eastAsia="Times New Roman" w:hAnsi="Arial" w:cs="Arial"/>
                <w:sz w:val="24"/>
                <w:szCs w:val="24"/>
                <w:lang w:eastAsia="en-AU"/>
              </w:rPr>
            </w:pPr>
            <w:r w:rsidRPr="00082E45">
              <w:rPr>
                <w:b/>
              </w:rPr>
              <w:t>Time limit:</w:t>
            </w:r>
            <w:r>
              <w:t xml:space="preserve"> 3 minutes per speaker</w:t>
            </w:r>
          </w:p>
        </w:tc>
      </w:tr>
      <w:tr w:rsidR="00082E45" w:rsidRPr="00663526" w:rsidTr="003450EA">
        <w:tc>
          <w:tcPr>
            <w:tcW w:w="3002" w:type="dxa"/>
            <w:tcBorders>
              <w:top w:val="single" w:sz="4" w:space="0" w:color="auto"/>
              <w:left w:val="single" w:sz="4" w:space="0" w:color="auto"/>
              <w:bottom w:val="single" w:sz="4" w:space="0" w:color="auto"/>
              <w:right w:val="single" w:sz="4" w:space="0" w:color="auto"/>
            </w:tcBorders>
          </w:tcPr>
          <w:p w:rsidR="00082E45" w:rsidRPr="00663526" w:rsidRDefault="00082E45" w:rsidP="00CA2042">
            <w:pPr>
              <w:spacing w:before="120" w:after="120"/>
              <w:rPr>
                <w:rFonts w:ascii="Arial" w:eastAsia="Times New Roman" w:hAnsi="Arial" w:cs="Arial"/>
                <w:sz w:val="24"/>
                <w:szCs w:val="24"/>
                <w:lang w:eastAsia="en-AU"/>
              </w:rPr>
            </w:pPr>
            <w:r>
              <w:t>Entry $12.00 per team</w:t>
            </w:r>
            <w:r w:rsidRPr="00D10CBB">
              <w:rPr>
                <w:rFonts w:ascii="Arial" w:eastAsia="Times New Roman" w:hAnsi="Arial" w:cs="Arial"/>
                <w:sz w:val="24"/>
                <w:szCs w:val="24"/>
                <w:lang w:eastAsia="en-AU"/>
              </w:rPr>
              <w:t xml:space="preserve"> </w:t>
            </w:r>
          </w:p>
        </w:tc>
        <w:tc>
          <w:tcPr>
            <w:tcW w:w="6946" w:type="dxa"/>
            <w:tcBorders>
              <w:top w:val="single" w:sz="4" w:space="0" w:color="auto"/>
              <w:left w:val="single" w:sz="4" w:space="0" w:color="auto"/>
              <w:bottom w:val="single" w:sz="4" w:space="0" w:color="auto"/>
              <w:right w:val="single" w:sz="4" w:space="0" w:color="auto"/>
            </w:tcBorders>
          </w:tcPr>
          <w:p w:rsidR="00082E45" w:rsidRPr="00663526" w:rsidRDefault="00082E45" w:rsidP="00CA2042">
            <w:pPr>
              <w:spacing w:before="120" w:after="120"/>
              <w:rPr>
                <w:rFonts w:ascii="Arial" w:eastAsia="Times New Roman" w:hAnsi="Arial" w:cs="Arial"/>
                <w:sz w:val="24"/>
                <w:szCs w:val="24"/>
                <w:lang w:eastAsia="en-AU"/>
              </w:rPr>
            </w:pPr>
            <w:r>
              <w:t>1</w:t>
            </w:r>
            <w:r w:rsidRPr="00DF4ED2">
              <w:rPr>
                <w:vertAlign w:val="superscript"/>
              </w:rPr>
              <w:t>st</w:t>
            </w:r>
            <w:r>
              <w:t xml:space="preserve"> - Medallion and certificate; 2</w:t>
            </w:r>
            <w:r w:rsidRPr="00DF4ED2">
              <w:rPr>
                <w:vertAlign w:val="superscript"/>
              </w:rPr>
              <w:t>nd</w:t>
            </w:r>
            <w:r>
              <w:t xml:space="preserve"> - certificate; 3</w:t>
            </w:r>
            <w:r w:rsidRPr="00DF4ED2">
              <w:rPr>
                <w:vertAlign w:val="superscript"/>
              </w:rPr>
              <w:t>rd</w:t>
            </w:r>
            <w:r>
              <w:t xml:space="preserve"> - certificate</w:t>
            </w:r>
          </w:p>
        </w:tc>
      </w:tr>
      <w:tr w:rsidR="00BD1D2A" w:rsidRPr="00BD1D2A" w:rsidTr="003450EA">
        <w:tc>
          <w:tcPr>
            <w:tcW w:w="3002" w:type="dxa"/>
            <w:tcBorders>
              <w:top w:val="single" w:sz="4" w:space="0" w:color="auto"/>
              <w:bottom w:val="single" w:sz="4" w:space="0" w:color="auto"/>
            </w:tcBorders>
          </w:tcPr>
          <w:p w:rsidR="00BD1D2A" w:rsidRPr="00BD1D2A" w:rsidRDefault="00BD1D2A" w:rsidP="00BD1D2A">
            <w:pPr>
              <w:spacing w:after="0" w:line="240" w:lineRule="auto"/>
              <w:rPr>
                <w:rFonts w:ascii="Arial" w:eastAsia="Times New Roman" w:hAnsi="Arial" w:cs="Arial"/>
                <w:sz w:val="12"/>
                <w:szCs w:val="12"/>
                <w:lang w:eastAsia="en-AU"/>
              </w:rPr>
            </w:pPr>
          </w:p>
        </w:tc>
        <w:tc>
          <w:tcPr>
            <w:tcW w:w="6946" w:type="dxa"/>
            <w:tcBorders>
              <w:top w:val="single" w:sz="4" w:space="0" w:color="auto"/>
              <w:bottom w:val="single" w:sz="4" w:space="0" w:color="auto"/>
            </w:tcBorders>
          </w:tcPr>
          <w:p w:rsidR="00BD1D2A" w:rsidRPr="00BD1D2A" w:rsidRDefault="00BD1D2A" w:rsidP="00BD1D2A">
            <w:pPr>
              <w:spacing w:after="0" w:line="240" w:lineRule="auto"/>
              <w:rPr>
                <w:rFonts w:ascii="Arial" w:eastAsia="Times New Roman" w:hAnsi="Arial" w:cs="Arial"/>
                <w:sz w:val="12"/>
                <w:szCs w:val="12"/>
                <w:lang w:eastAsia="en-AU"/>
              </w:rPr>
            </w:pPr>
          </w:p>
        </w:tc>
      </w:tr>
      <w:tr w:rsidR="00BD1D2A" w:rsidRPr="00663526" w:rsidTr="003450EA">
        <w:tc>
          <w:tcPr>
            <w:tcW w:w="3002" w:type="dxa"/>
            <w:vMerge w:val="restart"/>
            <w:tcBorders>
              <w:top w:val="single" w:sz="4" w:space="0" w:color="auto"/>
              <w:left w:val="single" w:sz="4" w:space="0" w:color="auto"/>
              <w:right w:val="single" w:sz="4" w:space="0" w:color="auto"/>
            </w:tcBorders>
          </w:tcPr>
          <w:p w:rsidR="00BD1D2A" w:rsidRPr="00D10CBB" w:rsidRDefault="00BD1D2A" w:rsidP="00BD1D2A">
            <w:pPr>
              <w:spacing w:before="120"/>
              <w:rPr>
                <w:rFonts w:ascii="Arial" w:eastAsia="Times New Roman" w:hAnsi="Arial" w:cs="Arial"/>
                <w:sz w:val="24"/>
                <w:szCs w:val="24"/>
                <w:lang w:eastAsia="en-AU"/>
              </w:rPr>
            </w:pPr>
            <w:r>
              <w:rPr>
                <w:b/>
                <w:bCs/>
                <w:sz w:val="24"/>
                <w:szCs w:val="24"/>
              </w:rPr>
              <w:t>227</w:t>
            </w:r>
            <w:r w:rsidR="00DD075F">
              <w:rPr>
                <w:b/>
                <w:bCs/>
                <w:sz w:val="24"/>
                <w:szCs w:val="24"/>
              </w:rPr>
              <w:t>*</w:t>
            </w:r>
          </w:p>
          <w:p w:rsidR="00BD1D2A" w:rsidRPr="00D10CBB" w:rsidRDefault="00BD1D2A" w:rsidP="00CA2042">
            <w:pPr>
              <w:spacing w:before="120" w:after="120"/>
              <w:rPr>
                <w:rFonts w:ascii="Arial" w:eastAsia="Times New Roman" w:hAnsi="Arial" w:cs="Arial"/>
                <w:sz w:val="24"/>
                <w:szCs w:val="24"/>
                <w:lang w:eastAsia="en-AU"/>
              </w:rPr>
            </w:pPr>
          </w:p>
        </w:tc>
        <w:tc>
          <w:tcPr>
            <w:tcW w:w="6946" w:type="dxa"/>
            <w:tcBorders>
              <w:top w:val="single" w:sz="4" w:space="0" w:color="auto"/>
              <w:left w:val="single" w:sz="4" w:space="0" w:color="auto"/>
              <w:bottom w:val="single" w:sz="4" w:space="0" w:color="auto"/>
              <w:right w:val="single" w:sz="4" w:space="0" w:color="auto"/>
            </w:tcBorders>
          </w:tcPr>
          <w:p w:rsidR="00BD1D2A" w:rsidRPr="00BD1D2A" w:rsidRDefault="00BD1D2A" w:rsidP="00BD1D2A">
            <w:pPr>
              <w:pStyle w:val="NoSpacing"/>
              <w:spacing w:before="120" w:line="276" w:lineRule="auto"/>
              <w:rPr>
                <w:b/>
                <w:bCs/>
                <w:sz w:val="24"/>
                <w:szCs w:val="24"/>
              </w:rPr>
            </w:pPr>
            <w:r w:rsidRPr="00BD1D2A">
              <w:rPr>
                <w:b/>
                <w:bCs/>
                <w:sz w:val="24"/>
                <w:szCs w:val="24"/>
              </w:rPr>
              <w:t xml:space="preserve">PRIMARY SCHOOL IMPROMPTU FOR YEARS 5 &amp; 6 STUDENTS </w:t>
            </w:r>
          </w:p>
          <w:p w:rsidR="00BD1D2A" w:rsidRDefault="00BD1D2A" w:rsidP="00BD1D2A">
            <w:pPr>
              <w:pStyle w:val="NoSpacing"/>
              <w:spacing w:line="276" w:lineRule="auto"/>
            </w:pPr>
            <w:r w:rsidRPr="00082E45">
              <w:rPr>
                <w:b/>
              </w:rPr>
              <w:t>Time limit:</w:t>
            </w:r>
            <w:r>
              <w:t xml:space="preserve"> 1 and a half minutes per speaker</w:t>
            </w:r>
          </w:p>
          <w:p w:rsidR="00BD1D2A" w:rsidRPr="00D10CBB" w:rsidRDefault="00BD1D2A" w:rsidP="00DD075F">
            <w:pPr>
              <w:spacing w:after="0"/>
              <w:rPr>
                <w:rFonts w:ascii="Arial" w:eastAsia="Times New Roman" w:hAnsi="Arial" w:cs="Arial"/>
                <w:sz w:val="24"/>
                <w:szCs w:val="24"/>
                <w:lang w:eastAsia="en-AU"/>
              </w:rPr>
            </w:pPr>
            <w:r w:rsidRPr="00082E45">
              <w:rPr>
                <w:b/>
              </w:rPr>
              <w:t>Preparation time:</w:t>
            </w:r>
            <w:r>
              <w:t xml:space="preserve"> 30 minutes</w:t>
            </w:r>
          </w:p>
        </w:tc>
      </w:tr>
      <w:tr w:rsidR="00BD1D2A" w:rsidRPr="00663526" w:rsidTr="003450EA">
        <w:tc>
          <w:tcPr>
            <w:tcW w:w="3002" w:type="dxa"/>
            <w:vMerge/>
            <w:tcBorders>
              <w:left w:val="single" w:sz="4" w:space="0" w:color="auto"/>
              <w:bottom w:val="single" w:sz="4" w:space="0" w:color="auto"/>
              <w:right w:val="single" w:sz="4" w:space="0" w:color="auto"/>
            </w:tcBorders>
          </w:tcPr>
          <w:p w:rsidR="00BD1D2A" w:rsidRPr="00663526" w:rsidRDefault="00BD1D2A" w:rsidP="00CA2042">
            <w:pPr>
              <w:spacing w:before="120" w:after="120"/>
              <w:rPr>
                <w:rFonts w:ascii="Arial" w:eastAsia="Times New Roman" w:hAnsi="Arial" w:cs="Arial"/>
                <w:sz w:val="24"/>
                <w:szCs w:val="24"/>
                <w:lang w:eastAsia="en-AU"/>
              </w:rPr>
            </w:pPr>
          </w:p>
        </w:tc>
        <w:tc>
          <w:tcPr>
            <w:tcW w:w="6946" w:type="dxa"/>
            <w:tcBorders>
              <w:top w:val="single" w:sz="4" w:space="0" w:color="auto"/>
              <w:left w:val="single" w:sz="4" w:space="0" w:color="auto"/>
              <w:bottom w:val="single" w:sz="4" w:space="0" w:color="auto"/>
              <w:right w:val="single" w:sz="4" w:space="0" w:color="auto"/>
            </w:tcBorders>
          </w:tcPr>
          <w:p w:rsidR="00BD1D2A" w:rsidRPr="003450EA" w:rsidRDefault="00DD075F" w:rsidP="003450EA">
            <w:pPr>
              <w:spacing w:before="40" w:after="40"/>
            </w:pPr>
            <w:r>
              <w:t>Topics will be selected by Adjudicator and given to both teams 30 minutes prior to debate.</w:t>
            </w:r>
          </w:p>
        </w:tc>
      </w:tr>
      <w:tr w:rsidR="00DD075F" w:rsidRPr="00663526" w:rsidTr="003450EA">
        <w:tc>
          <w:tcPr>
            <w:tcW w:w="3002" w:type="dxa"/>
            <w:tcBorders>
              <w:top w:val="single" w:sz="4" w:space="0" w:color="auto"/>
              <w:left w:val="single" w:sz="4" w:space="0" w:color="auto"/>
              <w:bottom w:val="single" w:sz="4" w:space="0" w:color="auto"/>
              <w:right w:val="single" w:sz="4" w:space="0" w:color="auto"/>
            </w:tcBorders>
          </w:tcPr>
          <w:p w:rsidR="00DD075F" w:rsidRDefault="00DD075F" w:rsidP="00CA2042">
            <w:pPr>
              <w:spacing w:before="120" w:after="120"/>
            </w:pPr>
            <w:r>
              <w:t>Entry $12.00 per team</w:t>
            </w:r>
          </w:p>
        </w:tc>
        <w:tc>
          <w:tcPr>
            <w:tcW w:w="6946" w:type="dxa"/>
            <w:tcBorders>
              <w:top w:val="single" w:sz="4" w:space="0" w:color="auto"/>
              <w:left w:val="single" w:sz="4" w:space="0" w:color="auto"/>
              <w:bottom w:val="single" w:sz="4" w:space="0" w:color="auto"/>
              <w:right w:val="single" w:sz="4" w:space="0" w:color="auto"/>
            </w:tcBorders>
          </w:tcPr>
          <w:p w:rsidR="00DD075F" w:rsidRPr="00663526" w:rsidRDefault="00DD075F" w:rsidP="00A57DAD">
            <w:pPr>
              <w:spacing w:before="120" w:after="120"/>
              <w:rPr>
                <w:rFonts w:ascii="Arial" w:eastAsia="Times New Roman" w:hAnsi="Arial" w:cs="Arial"/>
                <w:sz w:val="24"/>
                <w:szCs w:val="24"/>
                <w:lang w:eastAsia="en-AU"/>
              </w:rPr>
            </w:pPr>
            <w:r>
              <w:t>1</w:t>
            </w:r>
            <w:r w:rsidRPr="00DF4ED2">
              <w:rPr>
                <w:vertAlign w:val="superscript"/>
              </w:rPr>
              <w:t>st</w:t>
            </w:r>
            <w:r>
              <w:t xml:space="preserve"> - Medallion and certificate; 2</w:t>
            </w:r>
            <w:r w:rsidRPr="00DF4ED2">
              <w:rPr>
                <w:vertAlign w:val="superscript"/>
              </w:rPr>
              <w:t>nd</w:t>
            </w:r>
            <w:r>
              <w:t xml:space="preserve"> - certificate; 3</w:t>
            </w:r>
            <w:r w:rsidRPr="00DF4ED2">
              <w:rPr>
                <w:vertAlign w:val="superscript"/>
              </w:rPr>
              <w:t>rd</w:t>
            </w:r>
            <w:r>
              <w:t xml:space="preserve"> - certificate</w:t>
            </w:r>
          </w:p>
        </w:tc>
      </w:tr>
    </w:tbl>
    <w:p w:rsidR="00BB514C" w:rsidRDefault="00BB514C" w:rsidP="001061F8">
      <w:pPr>
        <w:pStyle w:val="NoSpacing"/>
        <w:spacing w:after="120"/>
      </w:pPr>
    </w:p>
    <w:p w:rsidR="00BB514C" w:rsidRDefault="00BB514C" w:rsidP="001061F8">
      <w:pPr>
        <w:pStyle w:val="NoSpacing"/>
        <w:spacing w:after="120"/>
      </w:pPr>
    </w:p>
    <w:p w:rsidR="00BB514C" w:rsidRDefault="00BB514C" w:rsidP="001061F8">
      <w:pPr>
        <w:pStyle w:val="NoSpacing"/>
        <w:spacing w:after="120"/>
      </w:pPr>
    </w:p>
    <w:sectPr w:rsidR="00BB514C" w:rsidSect="003450EA">
      <w:headerReference w:type="default" r:id="rId10"/>
      <w:footerReference w:type="default" r:id="rId11"/>
      <w:headerReference w:type="first" r:id="rId12"/>
      <w:footerReference w:type="first" r:id="rId13"/>
      <w:pgSz w:w="11906" w:h="16838"/>
      <w:pgMar w:top="1245" w:right="991" w:bottom="426" w:left="851" w:header="454"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FA6" w:rsidRDefault="00EE5FA6" w:rsidP="00AB288C">
      <w:pPr>
        <w:spacing w:after="0" w:line="240" w:lineRule="auto"/>
      </w:pPr>
      <w:r>
        <w:separator/>
      </w:r>
    </w:p>
  </w:endnote>
  <w:endnote w:type="continuationSeparator" w:id="0">
    <w:p w:rsidR="00EE5FA6" w:rsidRDefault="00EE5FA6" w:rsidP="00AB2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5F" w:rsidRPr="0041405A" w:rsidRDefault="0041405A" w:rsidP="0041405A">
    <w:pPr>
      <w:pStyle w:val="Footer"/>
      <w:rPr>
        <w:szCs w:val="24"/>
      </w:rPr>
    </w:pPr>
    <w:r w:rsidRPr="00C86607">
      <w:rPr>
        <w:color w:val="7F7F7F" w:themeColor="background1" w:themeShade="7F"/>
        <w:spacing w:val="60"/>
        <w:szCs w:val="24"/>
      </w:rPr>
      <w:t>Page</w:t>
    </w:r>
    <w:r w:rsidRPr="00C86607">
      <w:rPr>
        <w:szCs w:val="24"/>
      </w:rPr>
      <w:t xml:space="preserve"> | </w:t>
    </w:r>
    <w:r w:rsidR="00A80D8F" w:rsidRPr="00C86607">
      <w:rPr>
        <w:szCs w:val="24"/>
      </w:rPr>
      <w:fldChar w:fldCharType="begin"/>
    </w:r>
    <w:r w:rsidRPr="00C86607">
      <w:rPr>
        <w:szCs w:val="24"/>
      </w:rPr>
      <w:instrText xml:space="preserve"> PAGE   \* MERGEFORMAT </w:instrText>
    </w:r>
    <w:r w:rsidR="00A80D8F" w:rsidRPr="00C86607">
      <w:rPr>
        <w:szCs w:val="24"/>
      </w:rPr>
      <w:fldChar w:fldCharType="separate"/>
    </w:r>
    <w:r w:rsidR="000F67FF" w:rsidRPr="000F67FF">
      <w:rPr>
        <w:b/>
        <w:noProof/>
        <w:szCs w:val="24"/>
      </w:rPr>
      <w:t>2</w:t>
    </w:r>
    <w:r w:rsidR="00A80D8F" w:rsidRPr="00C86607">
      <w:rPr>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F8" w:rsidRPr="00DD075F" w:rsidRDefault="00AB288C" w:rsidP="001061F8">
    <w:pPr>
      <w:pStyle w:val="Footer"/>
      <w:jc w:val="center"/>
      <w:rPr>
        <w:color w:val="7F7F7F" w:themeColor="text1" w:themeTint="80"/>
      </w:rPr>
    </w:pPr>
    <w:r w:rsidRPr="00DD075F">
      <w:rPr>
        <w:b/>
        <w:color w:val="7F7F7F" w:themeColor="text1" w:themeTint="80"/>
        <w:sz w:val="24"/>
        <w:szCs w:val="24"/>
        <w:lang w:val="en-US"/>
      </w:rPr>
      <w:sym w:font="Wingdings" w:char="F02A"/>
    </w:r>
    <w:r w:rsidRPr="00DD075F">
      <w:rPr>
        <w:b/>
        <w:color w:val="7F7F7F" w:themeColor="text1" w:themeTint="80"/>
        <w:sz w:val="24"/>
        <w:szCs w:val="24"/>
        <w:lang w:val="en-US"/>
      </w:rPr>
      <w:t xml:space="preserve"> </w:t>
    </w:r>
    <w:hyperlink r:id="rId1" w:history="1">
      <w:r w:rsidRPr="00DD075F">
        <w:rPr>
          <w:rStyle w:val="Hyperlink"/>
          <w:b/>
          <w:color w:val="7F7F7F" w:themeColor="text1" w:themeTint="80"/>
          <w:sz w:val="24"/>
          <w:szCs w:val="24"/>
          <w:u w:val="none"/>
          <w:lang w:val="en-US"/>
        </w:rPr>
        <w:t>secretarywarneisted@gmail.com</w:t>
      </w:r>
    </w:hyperlink>
    <w:r w:rsidRPr="00DD075F">
      <w:rPr>
        <w:b/>
        <w:color w:val="7F7F7F" w:themeColor="text1" w:themeTint="80"/>
        <w:sz w:val="24"/>
        <w:szCs w:val="24"/>
        <w:lang w:val="en-US"/>
      </w:rPr>
      <w:t xml:space="preserve">   </w:t>
    </w:r>
    <w:r w:rsidRPr="00DD075F">
      <w:rPr>
        <w:b/>
        <w:color w:val="7F7F7F" w:themeColor="text1" w:themeTint="80"/>
        <w:sz w:val="24"/>
        <w:szCs w:val="24"/>
        <w:lang w:val="en-US"/>
      </w:rPr>
      <w:sym w:font="Wingdings" w:char="F03A"/>
    </w:r>
    <w:r w:rsidRPr="00DD075F">
      <w:rPr>
        <w:b/>
        <w:color w:val="7F7F7F" w:themeColor="text1" w:themeTint="80"/>
        <w:sz w:val="24"/>
        <w:szCs w:val="24"/>
        <w:lang w:val="en-US"/>
      </w:rPr>
      <w:t>www.warrnambooleisteddfod.org.au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FA6" w:rsidRDefault="00EE5FA6" w:rsidP="00AB288C">
      <w:pPr>
        <w:spacing w:after="0" w:line="240" w:lineRule="auto"/>
      </w:pPr>
      <w:r>
        <w:separator/>
      </w:r>
    </w:p>
  </w:footnote>
  <w:footnote w:type="continuationSeparator" w:id="0">
    <w:p w:rsidR="00EE5FA6" w:rsidRDefault="00EE5FA6" w:rsidP="00AB28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F8" w:rsidRPr="003A115F" w:rsidRDefault="001061F8" w:rsidP="001061F8">
    <w:pPr>
      <w:rPr>
        <w:color w:val="404040" w:themeColor="text1" w:themeTint="BF"/>
      </w:rPr>
    </w:pPr>
    <w:r>
      <w:rPr>
        <w:rFonts w:ascii="Arial" w:eastAsia="Times New Roman" w:hAnsi="Arial" w:cs="Arial"/>
        <w:b/>
        <w:bCs/>
        <w:noProof/>
        <w:color w:val="000000"/>
        <w:sz w:val="32"/>
        <w:szCs w:val="32"/>
        <w:lang w:eastAsia="en-AU"/>
      </w:rPr>
      <w:drawing>
        <wp:anchor distT="0" distB="0" distL="114300" distR="114300" simplePos="0" relativeHeight="251661312" behindDoc="0" locked="0" layoutInCell="1" allowOverlap="1">
          <wp:simplePos x="0" y="0"/>
          <wp:positionH relativeFrom="column">
            <wp:posOffset>-85725</wp:posOffset>
          </wp:positionH>
          <wp:positionV relativeFrom="paragraph">
            <wp:posOffset>-31115</wp:posOffset>
          </wp:positionV>
          <wp:extent cx="390525" cy="352425"/>
          <wp:effectExtent l="19050" t="0" r="9525" b="0"/>
          <wp:wrapNone/>
          <wp:docPr id="11" name="Picture 11" descr="Eisteddfod Logo.jpg"/>
          <wp:cNvGraphicFramePr/>
          <a:graphic xmlns:a="http://schemas.openxmlformats.org/drawingml/2006/main">
            <a:graphicData uri="http://schemas.openxmlformats.org/drawingml/2006/picture">
              <pic:pic xmlns:pic="http://schemas.openxmlformats.org/drawingml/2006/picture">
                <pic:nvPicPr>
                  <pic:cNvPr id="0" name="Eisteddfod Logo.jpg"/>
                  <pic:cNvPicPr/>
                </pic:nvPicPr>
                <pic:blipFill>
                  <a:blip r:embed="rId1" cstate="print"/>
                  <a:stretch>
                    <a:fillRect/>
                  </a:stretch>
                </pic:blipFill>
                <pic:spPr>
                  <a:xfrm>
                    <a:off x="0" y="0"/>
                    <a:ext cx="390525" cy="352425"/>
                  </a:xfrm>
                  <a:prstGeom prst="rect">
                    <a:avLst/>
                  </a:prstGeom>
                </pic:spPr>
              </pic:pic>
            </a:graphicData>
          </a:graphic>
        </wp:anchor>
      </w:drawing>
    </w:r>
    <w:r>
      <w:rPr>
        <w:rFonts w:ascii="Arial" w:eastAsia="Times New Roman" w:hAnsi="Arial" w:cs="Arial"/>
        <w:b/>
        <w:bCs/>
        <w:color w:val="000000"/>
        <w:sz w:val="32"/>
        <w:szCs w:val="32"/>
        <w:lang w:eastAsia="en-AU"/>
      </w:rPr>
      <w:t xml:space="preserve">        </w:t>
    </w:r>
    <w:r w:rsidRPr="003A115F">
      <w:rPr>
        <w:rFonts w:ascii="Arial" w:eastAsia="Times New Roman" w:hAnsi="Arial" w:cs="Arial"/>
        <w:bCs/>
        <w:color w:val="404040" w:themeColor="text1" w:themeTint="BF"/>
        <w:sz w:val="26"/>
        <w:szCs w:val="26"/>
        <w:lang w:eastAsia="en-AU"/>
      </w:rPr>
      <w:t>WARRNAMBOOL EISTEDDFOD 20</w:t>
    </w:r>
    <w:r w:rsidR="000F67FF">
      <w:rPr>
        <w:rFonts w:ascii="Arial" w:eastAsia="Times New Roman" w:hAnsi="Arial" w:cs="Arial"/>
        <w:bCs/>
        <w:color w:val="404040" w:themeColor="text1" w:themeTint="BF"/>
        <w:sz w:val="26"/>
        <w:szCs w:val="26"/>
        <w:lang w:eastAsia="en-AU"/>
      </w:rPr>
      <w:t>20</w:t>
    </w:r>
    <w:r w:rsidRPr="003A115F">
      <w:rPr>
        <w:rFonts w:ascii="Arial Narrow" w:eastAsia="Times New Roman" w:hAnsi="Arial Narrow" w:cs="Arial"/>
        <w:bCs/>
        <w:color w:val="404040" w:themeColor="text1" w:themeTint="BF"/>
        <w:sz w:val="28"/>
        <w:szCs w:val="28"/>
        <w:lang w:eastAsia="en-AU"/>
      </w:rPr>
      <w:t xml:space="preserve"> - </w:t>
    </w:r>
    <w:r w:rsidRPr="003A115F">
      <w:rPr>
        <w:rFonts w:ascii="Arial Narrow" w:hAnsi="Arial Narrow"/>
        <w:i/>
        <w:color w:val="404040" w:themeColor="text1" w:themeTint="BF"/>
        <w:sz w:val="24"/>
        <w:szCs w:val="24"/>
        <w:lang w:val="en-US"/>
      </w:rPr>
      <w:t>a festival of performance and competition</w:t>
    </w:r>
  </w:p>
  <w:p w:rsidR="001061F8" w:rsidRDefault="001061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8C" w:rsidRDefault="00AB288C" w:rsidP="00AB288C">
    <w:pPr>
      <w:spacing w:after="0" w:line="240" w:lineRule="auto"/>
      <w:jc w:val="center"/>
      <w:rPr>
        <w:rFonts w:ascii="Arial" w:eastAsia="Times New Roman" w:hAnsi="Arial" w:cs="Arial"/>
        <w:b/>
        <w:bCs/>
        <w:color w:val="000000"/>
        <w:sz w:val="36"/>
        <w:lang w:eastAsia="en-AU"/>
      </w:rPr>
    </w:pPr>
    <w:r>
      <w:rPr>
        <w:rFonts w:ascii="Arial" w:eastAsia="Times New Roman" w:hAnsi="Arial" w:cs="Arial"/>
        <w:noProof/>
        <w:color w:val="0000FF"/>
        <w:sz w:val="28"/>
        <w:u w:val="single"/>
        <w:lang w:eastAsia="en-AU"/>
      </w:rPr>
      <w:drawing>
        <wp:anchor distT="0" distB="0" distL="114300" distR="114300" simplePos="0" relativeHeight="251659264" behindDoc="1" locked="0" layoutInCell="1" allowOverlap="1">
          <wp:simplePos x="0" y="0"/>
          <wp:positionH relativeFrom="column">
            <wp:posOffset>9137</wp:posOffset>
          </wp:positionH>
          <wp:positionV relativeFrom="paragraph">
            <wp:posOffset>-105722</wp:posOffset>
          </wp:positionV>
          <wp:extent cx="663512" cy="659567"/>
          <wp:effectExtent l="19050" t="0" r="3238" b="0"/>
          <wp:wrapNone/>
          <wp:docPr id="2" name="Picture 0" descr="Eisteddf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teddfod Logo.jpg"/>
                  <pic:cNvPicPr/>
                </pic:nvPicPr>
                <pic:blipFill>
                  <a:blip r:embed="rId1"/>
                  <a:stretch>
                    <a:fillRect/>
                  </a:stretch>
                </pic:blipFill>
                <pic:spPr>
                  <a:xfrm>
                    <a:off x="0" y="0"/>
                    <a:ext cx="663512" cy="659567"/>
                  </a:xfrm>
                  <a:prstGeom prst="rect">
                    <a:avLst/>
                  </a:prstGeom>
                </pic:spPr>
              </pic:pic>
            </a:graphicData>
          </a:graphic>
        </wp:anchor>
      </w:drawing>
    </w:r>
    <w:r>
      <w:rPr>
        <w:rFonts w:ascii="Arial" w:eastAsia="Times New Roman" w:hAnsi="Arial" w:cs="Arial"/>
        <w:b/>
        <w:bCs/>
        <w:color w:val="000000"/>
        <w:sz w:val="36"/>
        <w:lang w:eastAsia="en-AU"/>
      </w:rPr>
      <w:t xml:space="preserve">     </w:t>
    </w:r>
    <w:r w:rsidRPr="007058DA">
      <w:rPr>
        <w:rFonts w:ascii="Arial" w:eastAsia="Times New Roman" w:hAnsi="Arial" w:cs="Arial"/>
        <w:b/>
        <w:bCs/>
        <w:color w:val="000000"/>
        <w:sz w:val="36"/>
        <w:lang w:eastAsia="en-AU"/>
      </w:rPr>
      <w:t>CITY OF WARRNAMBOOL EISTEDDFOD</w:t>
    </w:r>
  </w:p>
  <w:p w:rsidR="00AB288C" w:rsidRDefault="00AB288C" w:rsidP="00AB288C">
    <w:pPr>
      <w:spacing w:after="0" w:line="240" w:lineRule="auto"/>
      <w:jc w:val="center"/>
    </w:pPr>
    <w:r w:rsidRPr="007109A8">
      <w:rPr>
        <w:b/>
        <w:sz w:val="28"/>
        <w:szCs w:val="28"/>
        <w:lang w:val="en-US"/>
      </w:rPr>
      <w:sym w:font="Wingdings" w:char="F098"/>
    </w:r>
    <w:r>
      <w:rPr>
        <w:sz w:val="28"/>
        <w:szCs w:val="28"/>
        <w:lang w:val="en-US"/>
      </w:rPr>
      <w:t xml:space="preserve"> </w:t>
    </w:r>
    <w:proofErr w:type="gramStart"/>
    <w:r w:rsidRPr="007109A8">
      <w:rPr>
        <w:b/>
        <w:i/>
        <w:sz w:val="24"/>
        <w:szCs w:val="24"/>
        <w:lang w:val="en-US"/>
      </w:rPr>
      <w:t>a</w:t>
    </w:r>
    <w:proofErr w:type="gramEnd"/>
    <w:r w:rsidRPr="007109A8">
      <w:rPr>
        <w:b/>
        <w:i/>
        <w:sz w:val="24"/>
        <w:szCs w:val="24"/>
        <w:lang w:val="en-US"/>
      </w:rPr>
      <w:t xml:space="preserve"> festival of performance and competition</w:t>
    </w:r>
    <w:r>
      <w:rPr>
        <w:b/>
        <w:sz w:val="24"/>
        <w:szCs w:val="24"/>
        <w:lang w:val="en-US"/>
      </w:rPr>
      <w:t xml:space="preserve"> </w:t>
    </w:r>
    <w:r>
      <w:rPr>
        <w:b/>
        <w:sz w:val="28"/>
        <w:szCs w:val="28"/>
        <w:lang w:val="en-US"/>
      </w:rPr>
      <w:sym w:font="Wingdings" w:char="F099"/>
    </w:r>
  </w:p>
  <w:p w:rsidR="00AB288C" w:rsidRDefault="00AB288C" w:rsidP="001061F8">
    <w:pPr>
      <w:spacing w:after="0" w:line="240" w:lineRule="auto"/>
      <w:jc w:val="center"/>
    </w:pPr>
    <w:r>
      <w:rPr>
        <w:rFonts w:ascii="Arial" w:eastAsia="Times New Roman" w:hAnsi="Arial" w:cs="Arial"/>
        <w:b/>
        <w:bCs/>
        <w:color w:val="000000"/>
        <w:sz w:val="36"/>
        <w:lang w:eastAsia="en-AU"/>
      </w:rPr>
      <w:t>20</w:t>
    </w:r>
    <w:r w:rsidR="00E24B5D">
      <w:rPr>
        <w:rFonts w:ascii="Arial" w:eastAsia="Times New Roman" w:hAnsi="Arial" w:cs="Arial"/>
        <w:b/>
        <w:bCs/>
        <w:color w:val="000000"/>
        <w:sz w:val="36"/>
        <w:lang w:eastAsia="en-AU"/>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0A4E"/>
    <w:multiLevelType w:val="hybridMultilevel"/>
    <w:tmpl w:val="73364DD6"/>
    <w:lvl w:ilvl="0" w:tplc="15A81CF0">
      <w:start w:val="227"/>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D087D"/>
    <w:multiLevelType w:val="hybridMultilevel"/>
    <w:tmpl w:val="CB60A56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
    <w:nsid w:val="410B0051"/>
    <w:multiLevelType w:val="hybridMultilevel"/>
    <w:tmpl w:val="390CE1EE"/>
    <w:lvl w:ilvl="0" w:tplc="FADC68A0">
      <w:start w:val="227"/>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85F7F"/>
    <w:multiLevelType w:val="multilevel"/>
    <w:tmpl w:val="9EF0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626B97"/>
    <w:multiLevelType w:val="hybridMultilevel"/>
    <w:tmpl w:val="91EC7000"/>
    <w:lvl w:ilvl="0" w:tplc="0C090001">
      <w:start w:val="1"/>
      <w:numFmt w:val="bullet"/>
      <w:lvlText w:val=""/>
      <w:lvlJc w:val="left"/>
      <w:pPr>
        <w:ind w:left="1440" w:hanging="360"/>
      </w:pPr>
      <w:rPr>
        <w:rFonts w:ascii="Symbol" w:hAnsi="Symbol" w:cs="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cs="Wingdings" w:hint="default"/>
      </w:rPr>
    </w:lvl>
    <w:lvl w:ilvl="3" w:tplc="0C090001">
      <w:start w:val="1"/>
      <w:numFmt w:val="bullet"/>
      <w:lvlText w:val=""/>
      <w:lvlJc w:val="left"/>
      <w:pPr>
        <w:ind w:left="3600" w:hanging="360"/>
      </w:pPr>
      <w:rPr>
        <w:rFonts w:ascii="Symbol" w:hAnsi="Symbol" w:cs="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cs="Wingdings" w:hint="default"/>
      </w:rPr>
    </w:lvl>
    <w:lvl w:ilvl="6" w:tplc="0C090001">
      <w:start w:val="1"/>
      <w:numFmt w:val="bullet"/>
      <w:lvlText w:val=""/>
      <w:lvlJc w:val="left"/>
      <w:pPr>
        <w:ind w:left="5760" w:hanging="360"/>
      </w:pPr>
      <w:rPr>
        <w:rFonts w:ascii="Symbol" w:hAnsi="Symbol" w:cs="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cs="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F1241"/>
    <w:rsid w:val="0000000C"/>
    <w:rsid w:val="00010709"/>
    <w:rsid w:val="00026932"/>
    <w:rsid w:val="00032685"/>
    <w:rsid w:val="00046827"/>
    <w:rsid w:val="00050ABC"/>
    <w:rsid w:val="00074E30"/>
    <w:rsid w:val="00082E45"/>
    <w:rsid w:val="00083950"/>
    <w:rsid w:val="00084CD0"/>
    <w:rsid w:val="00094D1E"/>
    <w:rsid w:val="000A1282"/>
    <w:rsid w:val="000A6899"/>
    <w:rsid w:val="000B58D7"/>
    <w:rsid w:val="000F67FF"/>
    <w:rsid w:val="001061F8"/>
    <w:rsid w:val="001264B5"/>
    <w:rsid w:val="00164AC7"/>
    <w:rsid w:val="00180416"/>
    <w:rsid w:val="001D7291"/>
    <w:rsid w:val="001E42F8"/>
    <w:rsid w:val="001E7A42"/>
    <w:rsid w:val="00212F4A"/>
    <w:rsid w:val="00233F29"/>
    <w:rsid w:val="002610F3"/>
    <w:rsid w:val="00282C7E"/>
    <w:rsid w:val="00284E24"/>
    <w:rsid w:val="002A1101"/>
    <w:rsid w:val="002B0C04"/>
    <w:rsid w:val="002B2547"/>
    <w:rsid w:val="002F7995"/>
    <w:rsid w:val="00303B9D"/>
    <w:rsid w:val="00312A31"/>
    <w:rsid w:val="003219A0"/>
    <w:rsid w:val="00327EAD"/>
    <w:rsid w:val="00332BE1"/>
    <w:rsid w:val="00332C7E"/>
    <w:rsid w:val="0034450B"/>
    <w:rsid w:val="003450EA"/>
    <w:rsid w:val="003700FD"/>
    <w:rsid w:val="00373C62"/>
    <w:rsid w:val="00391504"/>
    <w:rsid w:val="003E0373"/>
    <w:rsid w:val="003E2C75"/>
    <w:rsid w:val="003F73EA"/>
    <w:rsid w:val="00403733"/>
    <w:rsid w:val="0041257A"/>
    <w:rsid w:val="0041405A"/>
    <w:rsid w:val="004245D1"/>
    <w:rsid w:val="00436697"/>
    <w:rsid w:val="004377B7"/>
    <w:rsid w:val="0045564B"/>
    <w:rsid w:val="004672C0"/>
    <w:rsid w:val="004779BA"/>
    <w:rsid w:val="00494407"/>
    <w:rsid w:val="004A2D6A"/>
    <w:rsid w:val="00550AAA"/>
    <w:rsid w:val="005749AB"/>
    <w:rsid w:val="00574FA5"/>
    <w:rsid w:val="005859F4"/>
    <w:rsid w:val="005A471F"/>
    <w:rsid w:val="005E253B"/>
    <w:rsid w:val="00615701"/>
    <w:rsid w:val="0062629A"/>
    <w:rsid w:val="006269B6"/>
    <w:rsid w:val="00646324"/>
    <w:rsid w:val="0066272F"/>
    <w:rsid w:val="006666D3"/>
    <w:rsid w:val="0067337C"/>
    <w:rsid w:val="00695E60"/>
    <w:rsid w:val="006A67AA"/>
    <w:rsid w:val="006B6E96"/>
    <w:rsid w:val="006C5811"/>
    <w:rsid w:val="006D43E8"/>
    <w:rsid w:val="006F5BF7"/>
    <w:rsid w:val="0070109D"/>
    <w:rsid w:val="00712EA4"/>
    <w:rsid w:val="007150EB"/>
    <w:rsid w:val="00795E50"/>
    <w:rsid w:val="007A60B0"/>
    <w:rsid w:val="007B6D17"/>
    <w:rsid w:val="007D3E55"/>
    <w:rsid w:val="007D5326"/>
    <w:rsid w:val="007E2738"/>
    <w:rsid w:val="007E5F45"/>
    <w:rsid w:val="007F52FE"/>
    <w:rsid w:val="007F590C"/>
    <w:rsid w:val="008250ED"/>
    <w:rsid w:val="00833595"/>
    <w:rsid w:val="008406A6"/>
    <w:rsid w:val="008755BE"/>
    <w:rsid w:val="00894B8E"/>
    <w:rsid w:val="008A0939"/>
    <w:rsid w:val="008A6CBB"/>
    <w:rsid w:val="008B2D2E"/>
    <w:rsid w:val="008C2E19"/>
    <w:rsid w:val="008D27D9"/>
    <w:rsid w:val="008E05C9"/>
    <w:rsid w:val="008E1955"/>
    <w:rsid w:val="008F6F05"/>
    <w:rsid w:val="0091702A"/>
    <w:rsid w:val="0094405B"/>
    <w:rsid w:val="009A1F41"/>
    <w:rsid w:val="009C628E"/>
    <w:rsid w:val="009C6E79"/>
    <w:rsid w:val="00A008AD"/>
    <w:rsid w:val="00A20449"/>
    <w:rsid w:val="00A35F12"/>
    <w:rsid w:val="00A80D8F"/>
    <w:rsid w:val="00A81283"/>
    <w:rsid w:val="00AB288C"/>
    <w:rsid w:val="00AD7265"/>
    <w:rsid w:val="00AE0155"/>
    <w:rsid w:val="00AE0935"/>
    <w:rsid w:val="00AE6C6A"/>
    <w:rsid w:val="00B0402D"/>
    <w:rsid w:val="00B070BE"/>
    <w:rsid w:val="00B11BDF"/>
    <w:rsid w:val="00B211FD"/>
    <w:rsid w:val="00B217C3"/>
    <w:rsid w:val="00B93349"/>
    <w:rsid w:val="00BA41EF"/>
    <w:rsid w:val="00BB514C"/>
    <w:rsid w:val="00BD1D2A"/>
    <w:rsid w:val="00BE7F22"/>
    <w:rsid w:val="00C05C1C"/>
    <w:rsid w:val="00C117FB"/>
    <w:rsid w:val="00C628F3"/>
    <w:rsid w:val="00C64F61"/>
    <w:rsid w:val="00CE0C44"/>
    <w:rsid w:val="00CE7D26"/>
    <w:rsid w:val="00CF1241"/>
    <w:rsid w:val="00CF5801"/>
    <w:rsid w:val="00D2217E"/>
    <w:rsid w:val="00D61527"/>
    <w:rsid w:val="00D71A38"/>
    <w:rsid w:val="00D72820"/>
    <w:rsid w:val="00D83860"/>
    <w:rsid w:val="00D94C28"/>
    <w:rsid w:val="00D9749F"/>
    <w:rsid w:val="00DB2166"/>
    <w:rsid w:val="00DB4F1D"/>
    <w:rsid w:val="00DD075F"/>
    <w:rsid w:val="00DD309A"/>
    <w:rsid w:val="00DF3EFE"/>
    <w:rsid w:val="00DF4ED2"/>
    <w:rsid w:val="00E24B5D"/>
    <w:rsid w:val="00E42B4B"/>
    <w:rsid w:val="00E47A14"/>
    <w:rsid w:val="00E52B31"/>
    <w:rsid w:val="00E57FEC"/>
    <w:rsid w:val="00E702C3"/>
    <w:rsid w:val="00E96EFA"/>
    <w:rsid w:val="00EB4DDF"/>
    <w:rsid w:val="00EE5FA6"/>
    <w:rsid w:val="00EF2F6B"/>
    <w:rsid w:val="00F06AA2"/>
    <w:rsid w:val="00F37BD6"/>
    <w:rsid w:val="00F87DCD"/>
    <w:rsid w:val="00F92990"/>
    <w:rsid w:val="00FB4604"/>
    <w:rsid w:val="00FB6088"/>
    <w:rsid w:val="00FD60B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75F"/>
    <w:pPr>
      <w:spacing w:after="200" w:line="276" w:lineRule="auto"/>
    </w:pPr>
    <w:rPr>
      <w:rFonts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F1241"/>
    <w:rPr>
      <w:rFonts w:cs="Calibri"/>
      <w:lang w:val="en-AU"/>
    </w:rPr>
  </w:style>
  <w:style w:type="paragraph" w:styleId="BalloonText">
    <w:name w:val="Balloon Text"/>
    <w:basedOn w:val="Normal"/>
    <w:link w:val="BalloonTextChar"/>
    <w:uiPriority w:val="99"/>
    <w:semiHidden/>
    <w:rsid w:val="007E5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5F45"/>
    <w:rPr>
      <w:rFonts w:ascii="Tahoma" w:hAnsi="Tahoma" w:cs="Tahoma"/>
      <w:sz w:val="16"/>
      <w:szCs w:val="16"/>
    </w:rPr>
  </w:style>
  <w:style w:type="character" w:styleId="Hyperlink">
    <w:name w:val="Hyperlink"/>
    <w:basedOn w:val="DefaultParagraphFont"/>
    <w:uiPriority w:val="99"/>
    <w:unhideWhenUsed/>
    <w:rsid w:val="00B217C3"/>
    <w:rPr>
      <w:color w:val="0000FF" w:themeColor="hyperlink"/>
      <w:u w:val="single"/>
    </w:rPr>
  </w:style>
  <w:style w:type="paragraph" w:styleId="NormalWeb">
    <w:name w:val="Normal (Web)"/>
    <w:basedOn w:val="Normal"/>
    <w:uiPriority w:val="99"/>
    <w:unhideWhenUsed/>
    <w:rsid w:val="00AB28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locked/>
    <w:rsid w:val="00AB288C"/>
    <w:rPr>
      <w:b/>
      <w:bCs/>
    </w:rPr>
  </w:style>
  <w:style w:type="paragraph" w:styleId="Header">
    <w:name w:val="header"/>
    <w:basedOn w:val="Normal"/>
    <w:link w:val="HeaderChar"/>
    <w:uiPriority w:val="99"/>
    <w:semiHidden/>
    <w:unhideWhenUsed/>
    <w:rsid w:val="00AB28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288C"/>
    <w:rPr>
      <w:rFonts w:cs="Calibri"/>
      <w:lang w:val="en-AU"/>
    </w:rPr>
  </w:style>
  <w:style w:type="paragraph" w:styleId="Footer">
    <w:name w:val="footer"/>
    <w:basedOn w:val="Normal"/>
    <w:link w:val="FooterChar"/>
    <w:uiPriority w:val="99"/>
    <w:unhideWhenUsed/>
    <w:rsid w:val="00AB2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88C"/>
    <w:rPr>
      <w:rFonts w:cs="Calibri"/>
      <w:lang w:val="en-AU"/>
    </w:rPr>
  </w:style>
  <w:style w:type="table" w:styleId="TableGrid">
    <w:name w:val="Table Grid"/>
    <w:basedOn w:val="TableNormal"/>
    <w:uiPriority w:val="59"/>
    <w:locked/>
    <w:rsid w:val="00D2217E"/>
    <w:rPr>
      <w:rFonts w:asciiTheme="minorHAnsi" w:eastAsiaTheme="minorHAnsi" w:hAnsiTheme="minorHAnsi" w:cstheme="minorBidi"/>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4B5D"/>
    <w:pPr>
      <w:ind w:left="720"/>
      <w:contextualSpacing/>
    </w:pPr>
  </w:style>
</w:styles>
</file>

<file path=word/webSettings.xml><?xml version="1.0" encoding="utf-8"?>
<w:webSettings xmlns:r="http://schemas.openxmlformats.org/officeDocument/2006/relationships" xmlns:w="http://schemas.openxmlformats.org/wordprocessingml/2006/main">
  <w:divs>
    <w:div w:id="147155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llison49@m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obertcoffey2@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rdom.com.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cretarywarneiste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Debating Schedule 2019</vt:lpstr>
    </vt:vector>
  </TitlesOfParts>
  <Company>Toshiba</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Debating Schedule 2020</dc:title>
  <dc:creator>Kay Porter</dc:creator>
  <cp:keywords>Debating;2020;Schedule</cp:keywords>
  <cp:lastModifiedBy>Kay Porter</cp:lastModifiedBy>
  <cp:revision>2</cp:revision>
  <cp:lastPrinted>2019-02-11T09:47:00Z</cp:lastPrinted>
  <dcterms:created xsi:type="dcterms:W3CDTF">2020-01-20T05:59:00Z</dcterms:created>
  <dcterms:modified xsi:type="dcterms:W3CDTF">2020-01-20T05:59:00Z</dcterms:modified>
</cp:coreProperties>
</file>